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5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40"/>
      </w:tblGrid>
      <w:tr w:rsidR="00DA799A" w:rsidTr="00F3551C">
        <w:tc>
          <w:tcPr>
            <w:tcW w:w="6213" w:type="dxa"/>
            <w:hideMark/>
          </w:tcPr>
          <w:p w:rsidR="00DA799A" w:rsidRDefault="00DA799A" w:rsidP="00E36FC7">
            <w:pPr>
              <w:tabs>
                <w:tab w:val="left" w:pos="8520"/>
              </w:tabs>
              <w:jc w:val="center"/>
              <w:rPr>
                <w:rFonts w:ascii="Times New Roman" w:hAnsi="Times New Roman"/>
                <w:sz w:val="28"/>
                <w:szCs w:val="28"/>
              </w:rPr>
            </w:pPr>
            <w:r>
              <w:rPr>
                <w:rFonts w:ascii="Times New Roman" w:hAnsi="Times New Roman"/>
                <w:sz w:val="28"/>
                <w:szCs w:val="28"/>
              </w:rPr>
              <w:t>ĐẢNG BỘ TRƯỜNG CAO ĐẲNG LÝ TỰ TRỌNG</w:t>
            </w:r>
          </w:p>
          <w:p w:rsidR="00DA799A" w:rsidRDefault="00DA799A" w:rsidP="00E36FC7">
            <w:pPr>
              <w:tabs>
                <w:tab w:val="left" w:pos="8520"/>
              </w:tabs>
              <w:jc w:val="center"/>
              <w:rPr>
                <w:rFonts w:ascii="Times New Roman" w:hAnsi="Times New Roman"/>
                <w:b/>
                <w:sz w:val="28"/>
                <w:szCs w:val="28"/>
              </w:rPr>
            </w:pPr>
            <w:r>
              <w:rPr>
                <w:rFonts w:ascii="Times New Roman" w:hAnsi="Times New Roman"/>
                <w:b/>
                <w:sz w:val="28"/>
                <w:szCs w:val="28"/>
              </w:rPr>
              <w:t>CHI BỘ SINH VIÊN</w:t>
            </w:r>
          </w:p>
          <w:p w:rsidR="00DA799A" w:rsidRDefault="00DA799A" w:rsidP="00E36FC7">
            <w:pPr>
              <w:tabs>
                <w:tab w:val="left" w:pos="8520"/>
              </w:tabs>
              <w:jc w:val="center"/>
              <w:rPr>
                <w:rFonts w:ascii="Times New Roman" w:hAnsi="Times New Roman"/>
                <w:i/>
                <w:sz w:val="28"/>
                <w:szCs w:val="28"/>
              </w:rPr>
            </w:pPr>
            <w:r>
              <w:rPr>
                <w:rFonts w:ascii="Times New Roman" w:hAnsi="Times New Roman"/>
                <w:b/>
                <w:sz w:val="28"/>
                <w:szCs w:val="28"/>
              </w:rPr>
              <w:t>*</w:t>
            </w:r>
          </w:p>
          <w:p w:rsidR="00DA799A" w:rsidRDefault="00DA799A" w:rsidP="00E36FC7">
            <w:pPr>
              <w:tabs>
                <w:tab w:val="left" w:pos="8520"/>
              </w:tabs>
              <w:jc w:val="center"/>
              <w:rPr>
                <w:rFonts w:ascii="Times New Roman" w:hAnsi="Times New Roman"/>
                <w:sz w:val="28"/>
                <w:szCs w:val="28"/>
              </w:rPr>
            </w:pPr>
            <w:r>
              <w:rPr>
                <w:rFonts w:ascii="Times New Roman" w:hAnsi="Times New Roman"/>
                <w:sz w:val="28"/>
                <w:szCs w:val="28"/>
              </w:rPr>
              <w:t xml:space="preserve">Số: </w:t>
            </w:r>
            <w:r w:rsidR="00D7631B">
              <w:rPr>
                <w:rFonts w:ascii="Times New Roman" w:hAnsi="Times New Roman"/>
                <w:sz w:val="28"/>
                <w:szCs w:val="28"/>
              </w:rPr>
              <w:t xml:space="preserve"> </w:t>
            </w:r>
            <w:r>
              <w:rPr>
                <w:rFonts w:ascii="Times New Roman" w:hAnsi="Times New Roman"/>
                <w:sz w:val="28"/>
                <w:szCs w:val="28"/>
              </w:rPr>
              <w:t xml:space="preserve">   -BC/CB</w:t>
            </w:r>
          </w:p>
        </w:tc>
        <w:tc>
          <w:tcPr>
            <w:tcW w:w="5040" w:type="dxa"/>
            <w:hideMark/>
          </w:tcPr>
          <w:p w:rsidR="00050C59" w:rsidRDefault="00DA799A" w:rsidP="00CA2566">
            <w:pPr>
              <w:tabs>
                <w:tab w:val="left" w:pos="8520"/>
              </w:tabs>
              <w:rPr>
                <w:rFonts w:ascii="Times New Roman" w:hAnsi="Times New Roman"/>
                <w:i/>
                <w:sz w:val="28"/>
                <w:szCs w:val="28"/>
              </w:rPr>
            </w:pPr>
            <w:r>
              <w:rPr>
                <w:rFonts w:ascii="Times New Roman" w:hAnsi="Times New Roman"/>
                <w:b/>
                <w:sz w:val="28"/>
                <w:szCs w:val="28"/>
                <w:u w:val="single"/>
              </w:rPr>
              <w:t>ĐẢNG CỘNG SẢN VIỆT NAM</w:t>
            </w:r>
            <w:r>
              <w:rPr>
                <w:rFonts w:ascii="Times New Roman" w:hAnsi="Times New Roman"/>
                <w:i/>
                <w:sz w:val="28"/>
                <w:szCs w:val="28"/>
              </w:rPr>
              <w:t xml:space="preserve"> </w:t>
            </w:r>
          </w:p>
          <w:p w:rsidR="00DA799A" w:rsidRPr="00050C59" w:rsidRDefault="00DA799A" w:rsidP="00CA2566">
            <w:pPr>
              <w:tabs>
                <w:tab w:val="left" w:pos="8520"/>
              </w:tabs>
              <w:rPr>
                <w:rFonts w:ascii="Times New Roman" w:hAnsi="Times New Roman"/>
                <w:i/>
                <w:sz w:val="28"/>
                <w:szCs w:val="28"/>
              </w:rPr>
            </w:pPr>
            <w:bookmarkStart w:id="0" w:name="_GoBack"/>
            <w:bookmarkEnd w:id="0"/>
            <w:r>
              <w:rPr>
                <w:rFonts w:ascii="Times New Roman" w:hAnsi="Times New Roman"/>
                <w:i/>
                <w:sz w:val="27"/>
                <w:szCs w:val="27"/>
              </w:rPr>
              <w:t>Tp.Hồ</w:t>
            </w:r>
            <w:r w:rsidR="00F3551C">
              <w:rPr>
                <w:rFonts w:ascii="Times New Roman" w:hAnsi="Times New Roman"/>
                <w:i/>
                <w:sz w:val="27"/>
                <w:szCs w:val="27"/>
              </w:rPr>
              <w:t xml:space="preserve"> Chí Minh, ngày </w:t>
            </w:r>
            <w:r w:rsidR="00CA2566">
              <w:rPr>
                <w:rFonts w:ascii="Times New Roman" w:hAnsi="Times New Roman"/>
                <w:i/>
                <w:sz w:val="27"/>
                <w:szCs w:val="27"/>
              </w:rPr>
              <w:t xml:space="preserve">  </w:t>
            </w:r>
            <w:r>
              <w:rPr>
                <w:rFonts w:ascii="Times New Roman" w:hAnsi="Times New Roman"/>
                <w:i/>
                <w:sz w:val="27"/>
                <w:szCs w:val="27"/>
              </w:rPr>
              <w:t xml:space="preserve"> tháng </w:t>
            </w:r>
            <w:r w:rsidR="00CA2566">
              <w:rPr>
                <w:rFonts w:ascii="Times New Roman" w:hAnsi="Times New Roman"/>
                <w:i/>
                <w:sz w:val="27"/>
                <w:szCs w:val="27"/>
              </w:rPr>
              <w:t>11</w:t>
            </w:r>
            <w:r>
              <w:rPr>
                <w:rFonts w:ascii="Times New Roman" w:hAnsi="Times New Roman"/>
                <w:i/>
                <w:sz w:val="27"/>
                <w:szCs w:val="27"/>
              </w:rPr>
              <w:t xml:space="preserve"> năm 2018</w:t>
            </w:r>
          </w:p>
        </w:tc>
      </w:tr>
    </w:tbl>
    <w:p w:rsidR="00DA799A" w:rsidRDefault="00DA799A" w:rsidP="00E36FC7">
      <w:pPr>
        <w:spacing w:after="0" w:line="240" w:lineRule="auto"/>
        <w:rPr>
          <w:rFonts w:ascii="Times New Roman" w:hAnsi="Times New Roman"/>
          <w:b/>
          <w:sz w:val="28"/>
          <w:szCs w:val="28"/>
          <w:u w:val="single"/>
        </w:rPr>
      </w:pPr>
      <w:r>
        <w:rPr>
          <w:rFonts w:ascii="Times New Roman" w:hAnsi="Times New Roman"/>
          <w:sz w:val="28"/>
          <w:szCs w:val="28"/>
        </w:rPr>
        <w:t xml:space="preserve">                </w:t>
      </w:r>
    </w:p>
    <w:p w:rsidR="00DA799A" w:rsidRDefault="00DA799A" w:rsidP="00E36FC7">
      <w:pPr>
        <w:spacing w:after="0" w:line="240" w:lineRule="auto"/>
        <w:rPr>
          <w:rFonts w:ascii="Times New Roman" w:hAnsi="Times New Roman"/>
          <w:b/>
          <w:sz w:val="32"/>
          <w:szCs w:val="32"/>
        </w:rPr>
      </w:pPr>
      <w:r>
        <w:rPr>
          <w:rFonts w:ascii="Times New Roman" w:hAnsi="Times New Roman"/>
          <w:sz w:val="28"/>
          <w:szCs w:val="28"/>
        </w:rPr>
        <w:t xml:space="preserve">                                                            </w:t>
      </w:r>
      <w:r>
        <w:rPr>
          <w:rFonts w:ascii="Times New Roman" w:hAnsi="Times New Roman"/>
          <w:b/>
          <w:sz w:val="32"/>
          <w:szCs w:val="32"/>
        </w:rPr>
        <w:t>BÁO CÁO</w:t>
      </w:r>
    </w:p>
    <w:p w:rsidR="00DA799A" w:rsidRDefault="00DA799A" w:rsidP="00E36FC7">
      <w:pPr>
        <w:spacing w:after="0" w:line="240" w:lineRule="auto"/>
        <w:jc w:val="center"/>
        <w:rPr>
          <w:rFonts w:ascii="Times New Roman" w:hAnsi="Times New Roman"/>
          <w:b/>
          <w:sz w:val="30"/>
          <w:szCs w:val="30"/>
        </w:rPr>
      </w:pPr>
      <w:proofErr w:type="gramStart"/>
      <w:r>
        <w:rPr>
          <w:rFonts w:ascii="Times New Roman" w:hAnsi="Times New Roman"/>
          <w:b/>
          <w:sz w:val="30"/>
          <w:szCs w:val="30"/>
        </w:rPr>
        <w:t xml:space="preserve">Công tác tháng </w:t>
      </w:r>
      <w:r w:rsidR="00CA2566">
        <w:rPr>
          <w:rFonts w:ascii="Times New Roman" w:hAnsi="Times New Roman"/>
          <w:b/>
          <w:sz w:val="30"/>
          <w:szCs w:val="30"/>
        </w:rPr>
        <w:t>10</w:t>
      </w:r>
      <w:r>
        <w:rPr>
          <w:rFonts w:ascii="Times New Roman" w:hAnsi="Times New Roman"/>
          <w:b/>
          <w:sz w:val="30"/>
          <w:szCs w:val="30"/>
        </w:rPr>
        <w:t xml:space="preserve">/2018 và kế hoạch công tác tháng </w:t>
      </w:r>
      <w:r w:rsidR="00F3551C">
        <w:rPr>
          <w:rFonts w:ascii="Times New Roman" w:hAnsi="Times New Roman"/>
          <w:b/>
          <w:sz w:val="30"/>
          <w:szCs w:val="30"/>
        </w:rPr>
        <w:t>1</w:t>
      </w:r>
      <w:r w:rsidR="00CA2566">
        <w:rPr>
          <w:rFonts w:ascii="Times New Roman" w:hAnsi="Times New Roman"/>
          <w:b/>
          <w:sz w:val="30"/>
          <w:szCs w:val="30"/>
        </w:rPr>
        <w:t>1</w:t>
      </w:r>
      <w:r>
        <w:rPr>
          <w:rFonts w:ascii="Times New Roman" w:hAnsi="Times New Roman"/>
          <w:b/>
          <w:sz w:val="30"/>
          <w:szCs w:val="30"/>
        </w:rPr>
        <w:t>/2018.</w:t>
      </w:r>
      <w:proofErr w:type="gramEnd"/>
      <w:r>
        <w:rPr>
          <w:rFonts w:ascii="Times New Roman" w:hAnsi="Times New Roman"/>
          <w:b/>
          <w:sz w:val="30"/>
          <w:szCs w:val="30"/>
        </w:rPr>
        <w:br/>
      </w:r>
    </w:p>
    <w:p w:rsidR="00DA799A" w:rsidRPr="00185264" w:rsidRDefault="00DA799A" w:rsidP="00E36FC7">
      <w:pPr>
        <w:spacing w:after="120" w:line="240" w:lineRule="auto"/>
        <w:jc w:val="both"/>
        <w:rPr>
          <w:rFonts w:ascii="Times New Roman" w:hAnsi="Times New Roman"/>
          <w:b/>
          <w:sz w:val="28"/>
          <w:szCs w:val="28"/>
        </w:rPr>
      </w:pPr>
      <w:r w:rsidRPr="00185264">
        <w:rPr>
          <w:rFonts w:ascii="Times New Roman" w:hAnsi="Times New Roman"/>
          <w:b/>
          <w:sz w:val="28"/>
          <w:szCs w:val="28"/>
        </w:rPr>
        <w:t xml:space="preserve">I/ Tổng kết thực hiện công tác tháng </w:t>
      </w:r>
      <w:r w:rsidR="00CA2566">
        <w:rPr>
          <w:rFonts w:ascii="Times New Roman" w:hAnsi="Times New Roman"/>
          <w:b/>
          <w:sz w:val="28"/>
          <w:szCs w:val="28"/>
        </w:rPr>
        <w:t>10</w:t>
      </w:r>
      <w:r w:rsidRPr="00185264">
        <w:rPr>
          <w:rFonts w:ascii="Times New Roman" w:hAnsi="Times New Roman"/>
          <w:b/>
          <w:sz w:val="28"/>
          <w:szCs w:val="28"/>
        </w:rPr>
        <w:t>/2018</w:t>
      </w:r>
    </w:p>
    <w:p w:rsidR="00DA799A" w:rsidRPr="00185264" w:rsidRDefault="00DA799A" w:rsidP="00E36FC7">
      <w:pPr>
        <w:spacing w:after="120" w:line="240" w:lineRule="auto"/>
        <w:ind w:left="360" w:firstLine="207"/>
        <w:jc w:val="both"/>
        <w:rPr>
          <w:rFonts w:ascii="Times New Roman" w:hAnsi="Times New Roman"/>
          <w:b/>
          <w:sz w:val="28"/>
          <w:szCs w:val="28"/>
        </w:rPr>
      </w:pPr>
      <w:proofErr w:type="gramStart"/>
      <w:r w:rsidRPr="00185264">
        <w:rPr>
          <w:rFonts w:ascii="Times New Roman" w:hAnsi="Times New Roman"/>
          <w:b/>
          <w:sz w:val="28"/>
          <w:szCs w:val="28"/>
        </w:rPr>
        <w:t>1.Tình</w:t>
      </w:r>
      <w:proofErr w:type="gramEnd"/>
      <w:r w:rsidRPr="00185264">
        <w:rPr>
          <w:rFonts w:ascii="Times New Roman" w:hAnsi="Times New Roman"/>
          <w:b/>
          <w:sz w:val="28"/>
          <w:szCs w:val="28"/>
        </w:rPr>
        <w:t xml:space="preserve"> hình chính trị tư tưởng:</w:t>
      </w:r>
    </w:p>
    <w:p w:rsidR="00DA799A" w:rsidRPr="00185264"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xml:space="preserve">- Triển khai Nghị quyết Ban Chấp hành Đảng bộ trường tháng </w:t>
      </w:r>
      <w:r w:rsidR="00CA2566">
        <w:rPr>
          <w:rFonts w:ascii="Times New Roman" w:hAnsi="Times New Roman"/>
          <w:sz w:val="28"/>
          <w:szCs w:val="28"/>
        </w:rPr>
        <w:t>10</w:t>
      </w:r>
      <w:r w:rsidRPr="00185264">
        <w:rPr>
          <w:rFonts w:ascii="Times New Roman" w:hAnsi="Times New Roman"/>
          <w:sz w:val="28"/>
          <w:szCs w:val="28"/>
        </w:rPr>
        <w:t>/2018.</w:t>
      </w:r>
    </w:p>
    <w:p w:rsidR="00DA799A" w:rsidRPr="00185264"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DA799A" w:rsidRPr="00185264" w:rsidRDefault="00DA799A" w:rsidP="00E36FC7">
      <w:pPr>
        <w:tabs>
          <w:tab w:val="left" w:pos="709"/>
        </w:tabs>
        <w:spacing w:after="120" w:line="240" w:lineRule="auto"/>
        <w:ind w:firstLine="567"/>
        <w:jc w:val="both"/>
        <w:rPr>
          <w:rFonts w:ascii="Times New Roman" w:hAnsi="Times New Roman"/>
          <w:sz w:val="28"/>
          <w:szCs w:val="28"/>
        </w:rPr>
      </w:pPr>
      <w:r w:rsidRPr="00185264">
        <w:rPr>
          <w:rFonts w:ascii="Times New Roman" w:hAnsi="Times New Roman"/>
          <w:sz w:val="28"/>
          <w:szCs w:val="28"/>
        </w:rPr>
        <w:t>- Tiếp tục quán triệt và triển khai trong toàn chi bộ thực hiện Nghị quyết Trung ương 4 khóa XII về “tăng cường xây dựng, chỉnh đốn Đảng”.</w:t>
      </w:r>
    </w:p>
    <w:p w:rsidR="00DA799A"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Phổ biến trong sinh hoạt chi bộ:</w:t>
      </w:r>
    </w:p>
    <w:p w:rsidR="00CA2566" w:rsidRPr="00CA2566" w:rsidRDefault="00CA2566" w:rsidP="00CA2566">
      <w:pPr>
        <w:pStyle w:val="ListParagraph"/>
        <w:numPr>
          <w:ilvl w:val="0"/>
          <w:numId w:val="14"/>
        </w:numPr>
        <w:spacing w:after="120" w:line="240" w:lineRule="auto"/>
        <w:ind w:left="0" w:firstLine="450"/>
        <w:jc w:val="both"/>
        <w:rPr>
          <w:rFonts w:ascii="Times New Roman" w:eastAsia="Arial" w:hAnsi="Times New Roman"/>
          <w:sz w:val="28"/>
          <w:szCs w:val="28"/>
        </w:rPr>
      </w:pPr>
      <w:r w:rsidRPr="00CA2566">
        <w:rPr>
          <w:rFonts w:ascii="Times New Roman" w:eastAsia="Arial" w:hAnsi="Times New Roman"/>
          <w:sz w:val="28"/>
          <w:szCs w:val="28"/>
        </w:rPr>
        <w:t>Triển khai Công văn số 687-CV/ĐU ngày 12/9/2018 của Đảng ủy Sở Giáo dục và Đào tạo TP. Hồ Chí Minh về lấy ý kiến nhận xét của cấp ủy nơi cư trú theo Quy định số 76-QĐ/TW</w:t>
      </w:r>
    </w:p>
    <w:p w:rsidR="00CA2566" w:rsidRPr="00CA2566" w:rsidRDefault="00CA2566" w:rsidP="00CA2566">
      <w:pPr>
        <w:pStyle w:val="ListParagraph"/>
        <w:numPr>
          <w:ilvl w:val="0"/>
          <w:numId w:val="14"/>
        </w:numPr>
        <w:spacing w:after="120" w:line="240" w:lineRule="auto"/>
        <w:ind w:left="0" w:firstLine="450"/>
        <w:jc w:val="both"/>
        <w:rPr>
          <w:rFonts w:ascii="Times New Roman" w:eastAsia="Arial" w:hAnsi="Times New Roman"/>
          <w:sz w:val="28"/>
          <w:szCs w:val="28"/>
        </w:rPr>
      </w:pPr>
      <w:r w:rsidRPr="00CA2566">
        <w:rPr>
          <w:rFonts w:ascii="Times New Roman" w:eastAsia="Arial" w:hAnsi="Times New Roman"/>
          <w:sz w:val="28"/>
          <w:szCs w:val="28"/>
        </w:rPr>
        <w:t>Triển khai Thông báo số 184-TB/ĐU ngày 13/9/2018 của Đảng ủy Sở Giáo dục và Đào tạo TP. Hồ Chí Minh về việc bổ sung phân công Ủy viên Ban Chấp hành Đảng bộ Sở Giáo dục và Đào tạo khóa VI phụ trách các đảng bộ, chi bộ cơ sở nhiệm kỳ 2015 – 2020.</w:t>
      </w:r>
    </w:p>
    <w:p w:rsidR="00CA2566" w:rsidRPr="00CA2566" w:rsidRDefault="00CA2566" w:rsidP="00CA2566">
      <w:pPr>
        <w:pStyle w:val="ListParagraph"/>
        <w:numPr>
          <w:ilvl w:val="0"/>
          <w:numId w:val="14"/>
        </w:numPr>
        <w:spacing w:after="120" w:line="240" w:lineRule="auto"/>
        <w:ind w:left="0" w:firstLine="450"/>
        <w:jc w:val="both"/>
        <w:rPr>
          <w:rFonts w:ascii="Times New Roman" w:eastAsia="Arial" w:hAnsi="Times New Roman"/>
          <w:sz w:val="28"/>
          <w:szCs w:val="28"/>
        </w:rPr>
      </w:pPr>
      <w:r w:rsidRPr="00CA2566">
        <w:rPr>
          <w:rFonts w:ascii="Times New Roman" w:eastAsia="Arial" w:hAnsi="Times New Roman"/>
          <w:sz w:val="28"/>
          <w:szCs w:val="28"/>
        </w:rPr>
        <w:t>Triển khai Kế hoạch số 98-KH/ĐU ngày 14/9/2018 của Đảng ủy Sở Giáo dục và Đào tạo TP. Hồ Chí Minh về đánh giá giữa nhiệm kỳ thực hiện Nghị quyết Đại hội Đảng bộ Sở Giáo dục và Đào tạo TP. Hồ Chí Minh lần thứ VI.</w:t>
      </w:r>
    </w:p>
    <w:p w:rsidR="00CA2566" w:rsidRPr="00CA2566" w:rsidRDefault="00CA2566" w:rsidP="00CA2566">
      <w:pPr>
        <w:pStyle w:val="ListParagraph"/>
        <w:numPr>
          <w:ilvl w:val="0"/>
          <w:numId w:val="14"/>
        </w:numPr>
        <w:spacing w:after="120" w:line="240" w:lineRule="auto"/>
        <w:ind w:left="0" w:firstLine="450"/>
        <w:jc w:val="both"/>
        <w:rPr>
          <w:rFonts w:ascii="Times New Roman" w:eastAsia="Arial" w:hAnsi="Times New Roman"/>
          <w:sz w:val="28"/>
          <w:szCs w:val="28"/>
        </w:rPr>
      </w:pPr>
      <w:r w:rsidRPr="00CA2566">
        <w:rPr>
          <w:rFonts w:ascii="Times New Roman" w:eastAsia="Arial" w:hAnsi="Times New Roman"/>
          <w:sz w:val="28"/>
          <w:szCs w:val="28"/>
        </w:rPr>
        <w:t>Triển khai Quyết định số 180-KH/ĐU ngày 10/9/2018 của Đảng ủy Sở Giáo dục và Đào tạo TP. Hồ Chí Minh về Ban hành Quy chế phối hợp giữa Ủy ban Kiểm tra Đảng ủy Sở Giáo dục và Đào tạo TP. Hồ Chí Minh với Đảng ủy Sở Giáo dục và Đào tạo TP. Hồ Chí Minh trong việc thực hiện nhiệm vụ kiểm tra, giám sát và thi hành kỷ luật đảng.</w:t>
      </w:r>
    </w:p>
    <w:p w:rsidR="00CA2566" w:rsidRPr="00CA2566" w:rsidRDefault="00CA2566" w:rsidP="00CA2566">
      <w:pPr>
        <w:pStyle w:val="ListParagraph"/>
        <w:numPr>
          <w:ilvl w:val="0"/>
          <w:numId w:val="14"/>
        </w:numPr>
        <w:spacing w:after="120" w:line="240" w:lineRule="auto"/>
        <w:ind w:left="0" w:firstLine="450"/>
        <w:jc w:val="both"/>
        <w:rPr>
          <w:rFonts w:ascii="Times New Roman" w:eastAsia="Arial" w:hAnsi="Times New Roman"/>
          <w:sz w:val="28"/>
          <w:szCs w:val="28"/>
        </w:rPr>
      </w:pPr>
      <w:r w:rsidRPr="00CA2566">
        <w:rPr>
          <w:rFonts w:ascii="Times New Roman" w:eastAsia="Arial" w:hAnsi="Times New Roman"/>
          <w:sz w:val="28"/>
          <w:szCs w:val="28"/>
        </w:rPr>
        <w:t xml:space="preserve">Thực hiện </w:t>
      </w:r>
      <w:r w:rsidRPr="00CA2566">
        <w:rPr>
          <w:rFonts w:ascii="Times New Roman" w:hAnsi="Times New Roman"/>
          <w:sz w:val="28"/>
          <w:szCs w:val="28"/>
        </w:rPr>
        <w:t xml:space="preserve">báo cáo sơ kết giữa nhiệm kỳ 2017 – 2020 của cấp ủy chi bộ Sinh viên và Bí thư chi bộ tham gia Hội nghị sơ kết, </w:t>
      </w:r>
      <w:r w:rsidRPr="00CA2566">
        <w:rPr>
          <w:rFonts w:ascii="Times New Roman" w:eastAsia="Arial" w:hAnsi="Times New Roman"/>
          <w:sz w:val="28"/>
          <w:szCs w:val="28"/>
        </w:rPr>
        <w:t xml:space="preserve">đánh giá giữa nhiệm kỳ 2015-2020 thực hiện Nghị quyết Đại hội Đảng bộ Trường Cao đẳng Lý Tự Trọng TP. Hồ Chí Minh (Thành phần tham gia Hội nghị sơ kết giữa nhiệm kỳ của Đảng bộ trường là Đảng ủy, Bí thư Chi bộ trực thuộc, trưởng đoàn thể thuộc trường). </w:t>
      </w:r>
    </w:p>
    <w:p w:rsidR="00DA799A" w:rsidRPr="00185264" w:rsidRDefault="00DA799A"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2. Công tác tổ chức xây dựng Đảng:</w:t>
      </w:r>
    </w:p>
    <w:p w:rsidR="00DA799A" w:rsidRPr="00185264" w:rsidRDefault="00DA799A" w:rsidP="00E36FC7">
      <w:pPr>
        <w:spacing w:after="120" w:line="240" w:lineRule="auto"/>
        <w:ind w:left="360" w:firstLine="270"/>
        <w:jc w:val="both"/>
        <w:rPr>
          <w:rFonts w:ascii="Times New Roman" w:hAnsi="Times New Roman"/>
          <w:b/>
          <w:sz w:val="28"/>
          <w:szCs w:val="28"/>
        </w:rPr>
      </w:pPr>
      <w:r w:rsidRPr="00185264">
        <w:rPr>
          <w:rFonts w:ascii="Times New Roman" w:hAnsi="Times New Roman"/>
          <w:b/>
          <w:sz w:val="28"/>
          <w:szCs w:val="28"/>
        </w:rPr>
        <w:t>2.1. Tình hình đảng viên</w:t>
      </w:r>
    </w:p>
    <w:p w:rsidR="00DA799A" w:rsidRPr="001E0F4C" w:rsidRDefault="00DA799A" w:rsidP="00E36FC7">
      <w:pPr>
        <w:pStyle w:val="ListParagraph"/>
        <w:numPr>
          <w:ilvl w:val="0"/>
          <w:numId w:val="2"/>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lastRenderedPageBreak/>
        <w:t xml:space="preserve">Tổng số đảng viên của chi bộ: </w:t>
      </w:r>
      <w:r w:rsidRPr="001E0F4C">
        <w:rPr>
          <w:rFonts w:ascii="Times New Roman" w:hAnsi="Times New Roman"/>
          <w:sz w:val="28"/>
          <w:szCs w:val="28"/>
        </w:rPr>
        <w:t>2</w:t>
      </w:r>
      <w:r w:rsidR="00CA2566">
        <w:rPr>
          <w:rFonts w:ascii="Times New Roman" w:hAnsi="Times New Roman"/>
          <w:sz w:val="28"/>
          <w:szCs w:val="28"/>
        </w:rPr>
        <w:t>2</w:t>
      </w:r>
      <w:r w:rsidRPr="001E0F4C">
        <w:rPr>
          <w:rFonts w:ascii="Times New Roman" w:hAnsi="Times New Roman"/>
          <w:sz w:val="28"/>
          <w:szCs w:val="28"/>
        </w:rPr>
        <w:t xml:space="preserve"> (trong đó dự bị: 0</w:t>
      </w:r>
      <w:r w:rsidR="00CA2566">
        <w:rPr>
          <w:rFonts w:ascii="Times New Roman" w:hAnsi="Times New Roman"/>
          <w:sz w:val="28"/>
          <w:szCs w:val="28"/>
        </w:rPr>
        <w:t>6</w:t>
      </w:r>
      <w:r w:rsidRPr="001E0F4C">
        <w:rPr>
          <w:rFonts w:ascii="Times New Roman" w:hAnsi="Times New Roman"/>
          <w:sz w:val="28"/>
          <w:szCs w:val="28"/>
        </w:rPr>
        <w:t xml:space="preserve"> đồng chí, chính thức 1</w:t>
      </w:r>
      <w:r w:rsidR="00F3551C">
        <w:rPr>
          <w:rFonts w:ascii="Times New Roman" w:hAnsi="Times New Roman"/>
          <w:sz w:val="28"/>
          <w:szCs w:val="28"/>
        </w:rPr>
        <w:t>6</w:t>
      </w:r>
      <w:r w:rsidRPr="001E0F4C">
        <w:rPr>
          <w:rFonts w:ascii="Times New Roman" w:hAnsi="Times New Roman"/>
          <w:sz w:val="28"/>
          <w:szCs w:val="28"/>
        </w:rPr>
        <w:t xml:space="preserve"> đồng chí, sinh viên học sinh 1</w:t>
      </w:r>
      <w:r w:rsidR="00F3551C">
        <w:rPr>
          <w:rFonts w:ascii="Times New Roman" w:hAnsi="Times New Roman"/>
          <w:sz w:val="28"/>
          <w:szCs w:val="28"/>
        </w:rPr>
        <w:t>0</w:t>
      </w:r>
      <w:r w:rsidRPr="001E0F4C">
        <w:rPr>
          <w:rFonts w:ascii="Times New Roman" w:hAnsi="Times New Roman"/>
          <w:sz w:val="28"/>
          <w:szCs w:val="28"/>
        </w:rPr>
        <w:t xml:space="preserve"> đồng chí, nữ 4 đồng chí).</w:t>
      </w:r>
    </w:p>
    <w:p w:rsidR="00DA799A" w:rsidRPr="00185264" w:rsidRDefault="00DA799A" w:rsidP="00E36FC7">
      <w:pPr>
        <w:pStyle w:val="ListParagraph"/>
        <w:numPr>
          <w:ilvl w:val="0"/>
          <w:numId w:val="2"/>
        </w:numPr>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Số đảng viên chuyển đến: 00 đồng chí.</w:t>
      </w:r>
    </w:p>
    <w:p w:rsidR="00DA799A" w:rsidRPr="00185264" w:rsidRDefault="00DA799A" w:rsidP="00E36FC7">
      <w:pPr>
        <w:pStyle w:val="ListParagraph"/>
        <w:numPr>
          <w:ilvl w:val="0"/>
          <w:numId w:val="2"/>
        </w:numPr>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Số đảng viên chuyển đi: 0</w:t>
      </w:r>
      <w:r w:rsidR="00CA2566">
        <w:rPr>
          <w:rFonts w:ascii="Times New Roman" w:hAnsi="Times New Roman"/>
          <w:sz w:val="28"/>
          <w:szCs w:val="28"/>
        </w:rPr>
        <w:t>0</w:t>
      </w:r>
      <w:r w:rsidRPr="00185264">
        <w:rPr>
          <w:rFonts w:ascii="Times New Roman" w:hAnsi="Times New Roman"/>
          <w:sz w:val="28"/>
          <w:szCs w:val="28"/>
        </w:rPr>
        <w:t xml:space="preserve"> đồng chí.</w:t>
      </w:r>
    </w:p>
    <w:p w:rsidR="00DA799A" w:rsidRPr="00185264" w:rsidRDefault="00DA799A" w:rsidP="00E36FC7">
      <w:pPr>
        <w:pStyle w:val="ListParagraph"/>
        <w:spacing w:after="120" w:line="240" w:lineRule="auto"/>
        <w:ind w:hanging="153"/>
        <w:jc w:val="both"/>
        <w:rPr>
          <w:rFonts w:ascii="Times New Roman" w:hAnsi="Times New Roman"/>
          <w:b/>
          <w:sz w:val="28"/>
          <w:szCs w:val="28"/>
        </w:rPr>
      </w:pPr>
      <w:r w:rsidRPr="00185264">
        <w:rPr>
          <w:rFonts w:ascii="Times New Roman" w:hAnsi="Times New Roman"/>
          <w:b/>
          <w:sz w:val="28"/>
          <w:szCs w:val="28"/>
        </w:rPr>
        <w:t>2.2. Công tác phát triển Đảng</w:t>
      </w:r>
    </w:p>
    <w:p w:rsidR="00DA799A" w:rsidRPr="00185264" w:rsidRDefault="00DA799A" w:rsidP="00E36FC7">
      <w:pPr>
        <w:pStyle w:val="ListParagraph"/>
        <w:spacing w:after="120" w:line="240" w:lineRule="auto"/>
        <w:ind w:hanging="153"/>
        <w:jc w:val="both"/>
        <w:rPr>
          <w:rFonts w:ascii="Times New Roman" w:hAnsi="Times New Roman"/>
          <w:b/>
          <w:sz w:val="28"/>
          <w:szCs w:val="28"/>
        </w:rPr>
      </w:pPr>
      <w:proofErr w:type="gramStart"/>
      <w:r w:rsidRPr="00185264">
        <w:rPr>
          <w:rFonts w:ascii="Times New Roman" w:hAnsi="Times New Roman"/>
          <w:b/>
          <w:sz w:val="28"/>
          <w:szCs w:val="28"/>
        </w:rPr>
        <w:t>a./</w:t>
      </w:r>
      <w:proofErr w:type="gramEnd"/>
      <w:r w:rsidRPr="00185264">
        <w:rPr>
          <w:rFonts w:ascii="Times New Roman" w:hAnsi="Times New Roman"/>
          <w:b/>
          <w:sz w:val="28"/>
          <w:szCs w:val="28"/>
        </w:rPr>
        <w:t>Tình hình hồ sơ phát triển đảng viên</w:t>
      </w:r>
    </w:p>
    <w:p w:rsidR="00DA799A" w:rsidRPr="00185264"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Số cảm tình đảng: 0</w:t>
      </w:r>
      <w:r w:rsidR="00E07E91">
        <w:rPr>
          <w:rFonts w:ascii="Times New Roman" w:hAnsi="Times New Roman"/>
          <w:sz w:val="28"/>
          <w:szCs w:val="28"/>
        </w:rPr>
        <w:t>4</w:t>
      </w:r>
      <w:r w:rsidRPr="00185264">
        <w:rPr>
          <w:rFonts w:ascii="Times New Roman" w:hAnsi="Times New Roman"/>
          <w:sz w:val="28"/>
          <w:szCs w:val="28"/>
        </w:rPr>
        <w:t xml:space="preserve"> quần chúng là quần chúng Trần Thị Thu Hà – Nhân viên P.CTCT-HSSV, quần chúng Nguyễn Thị Nhung – Nhân viên P.CTCT-HSSV, sinh viên Văn Công Dư – lớp 15CĐĐCN2 và sinh viên Lương Công Ri – lớp 15CĐĐCN2.</w:t>
      </w:r>
    </w:p>
    <w:p w:rsidR="00DA799A" w:rsidRPr="00E07E91"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Số đối tượng đảng</w:t>
      </w:r>
      <w:r w:rsidRPr="00D7631B">
        <w:rPr>
          <w:rFonts w:ascii="Times New Roman" w:hAnsi="Times New Roman"/>
          <w:sz w:val="28"/>
          <w:szCs w:val="28"/>
        </w:rPr>
        <w:t>: 0</w:t>
      </w:r>
      <w:r w:rsidR="00E07E91">
        <w:rPr>
          <w:rFonts w:ascii="Times New Roman" w:hAnsi="Times New Roman"/>
          <w:sz w:val="28"/>
          <w:szCs w:val="28"/>
        </w:rPr>
        <w:t>8</w:t>
      </w:r>
      <w:r w:rsidRPr="00D7631B">
        <w:rPr>
          <w:rFonts w:ascii="Times New Roman" w:hAnsi="Times New Roman"/>
          <w:sz w:val="28"/>
          <w:szCs w:val="28"/>
        </w:rPr>
        <w:t xml:space="preserve"> quần chúng</w:t>
      </w:r>
      <w:r w:rsidR="00E07E91">
        <w:rPr>
          <w:rFonts w:ascii="Times New Roman" w:hAnsi="Times New Roman"/>
          <w:sz w:val="28"/>
          <w:szCs w:val="28"/>
        </w:rPr>
        <w:t xml:space="preserve"> là quần chúng </w:t>
      </w:r>
      <w:r w:rsidR="00E07E91" w:rsidRPr="00E07E91">
        <w:rPr>
          <w:rFonts w:ascii="Times New Roman" w:hAnsi="Times New Roman"/>
          <w:sz w:val="28"/>
          <w:szCs w:val="28"/>
        </w:rPr>
        <w:t>Trần Thị Hồng Ngọc – sinh viên lớp 17C1-CNM2, Lê Nguyễn Mỹ Hảo - sinh viên lớp 16CĐ- MTT</w:t>
      </w:r>
      <w:hyperlink r:id="rId8" w:history="1">
        <w:r w:rsidR="00E07E91" w:rsidRPr="00E07E91">
          <w:rPr>
            <w:rFonts w:ascii="Times New Roman" w:hAnsi="Times New Roman"/>
            <w:sz w:val="28"/>
            <w:szCs w:val="28"/>
          </w:rPr>
          <w:t>1</w:t>
        </w:r>
      </w:hyperlink>
      <w:r w:rsidR="00E07E91" w:rsidRPr="00E07E91">
        <w:rPr>
          <w:rFonts w:ascii="Times New Roman" w:hAnsi="Times New Roman"/>
          <w:sz w:val="28"/>
          <w:szCs w:val="28"/>
        </w:rPr>
        <w:t>, Nguyễn Thị Hồng Khuyến - sinh viên lớp 16CĐ- MTT2, Nguyễn Thị Diễm Thúy - sinh viên lớp 17C1-ĐDT2, Nguyễn Văn Hoàng - sinh viên lớp 16CĐ-ĐCN1 , Lê Thành Quang - sinh viên lớp 16CĐ-TĐH1,  Huỳnh Thị Lệ Quyên - sinh viên lớp 17C1-CMN</w:t>
      </w:r>
      <w:hyperlink r:id="rId9" w:history="1">
        <w:r w:rsidR="00E07E91" w:rsidRPr="00E07E91">
          <w:rPr>
            <w:rFonts w:ascii="Times New Roman" w:hAnsi="Times New Roman"/>
            <w:sz w:val="28"/>
            <w:szCs w:val="28"/>
          </w:rPr>
          <w:t>1</w:t>
        </w:r>
      </w:hyperlink>
      <w:r w:rsidR="00E07E91" w:rsidRPr="00E07E91">
        <w:rPr>
          <w:rFonts w:ascii="Times New Roman" w:hAnsi="Times New Roman"/>
          <w:sz w:val="28"/>
          <w:szCs w:val="28"/>
        </w:rPr>
        <w:t>, Bùi Đức Phước – Nhân viên Phòng CTCT-HSSV</w:t>
      </w:r>
      <w:r w:rsidRPr="00E07E91">
        <w:rPr>
          <w:rFonts w:ascii="Times New Roman" w:hAnsi="Times New Roman"/>
          <w:sz w:val="28"/>
          <w:szCs w:val="28"/>
        </w:rPr>
        <w:t>.</w:t>
      </w:r>
    </w:p>
    <w:p w:rsidR="00DA799A" w:rsidRPr="00185264" w:rsidRDefault="00DA799A" w:rsidP="00E36FC7">
      <w:pPr>
        <w:pStyle w:val="ListParagraph"/>
        <w:spacing w:after="120" w:line="240" w:lineRule="auto"/>
        <w:ind w:left="567"/>
        <w:jc w:val="both"/>
        <w:rPr>
          <w:rFonts w:ascii="Times New Roman" w:hAnsi="Times New Roman"/>
          <w:sz w:val="28"/>
          <w:szCs w:val="28"/>
        </w:rPr>
      </w:pPr>
    </w:p>
    <w:p w:rsidR="00DA799A" w:rsidRPr="00185264" w:rsidRDefault="00DA799A" w:rsidP="00E36FC7">
      <w:pPr>
        <w:pStyle w:val="ListParagraph"/>
        <w:tabs>
          <w:tab w:val="left" w:pos="709"/>
        </w:tabs>
        <w:spacing w:after="120" w:line="240" w:lineRule="auto"/>
        <w:ind w:left="567"/>
        <w:jc w:val="both"/>
        <w:rPr>
          <w:rFonts w:ascii="Times New Roman" w:hAnsi="Times New Roman"/>
          <w:b/>
          <w:sz w:val="28"/>
          <w:szCs w:val="28"/>
        </w:rPr>
      </w:pPr>
      <w:proofErr w:type="gramStart"/>
      <w:r w:rsidRPr="00185264">
        <w:rPr>
          <w:rFonts w:ascii="Times New Roman" w:hAnsi="Times New Roman"/>
          <w:b/>
          <w:sz w:val="28"/>
          <w:szCs w:val="28"/>
        </w:rPr>
        <w:t>b./</w:t>
      </w:r>
      <w:proofErr w:type="gramEnd"/>
      <w:r w:rsidRPr="00185264">
        <w:rPr>
          <w:rFonts w:ascii="Times New Roman" w:hAnsi="Times New Roman"/>
          <w:b/>
          <w:sz w:val="28"/>
          <w:szCs w:val="28"/>
        </w:rPr>
        <w:t xml:space="preserve"> Tình hình công tác phát triển đảng và xây dựng đảng:</w:t>
      </w:r>
    </w:p>
    <w:p w:rsidR="00E07E91" w:rsidRPr="00382914" w:rsidRDefault="00DA799A" w:rsidP="00E07E91">
      <w:pPr>
        <w:numPr>
          <w:ilvl w:val="0"/>
          <w:numId w:val="4"/>
        </w:numPr>
        <w:tabs>
          <w:tab w:val="left" w:pos="709"/>
        </w:tabs>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 xml:space="preserve">Báo cáo tình hình công tác phát triển đảng trong tháng </w:t>
      </w:r>
      <w:r w:rsidR="00E07E91">
        <w:rPr>
          <w:rFonts w:ascii="Times New Roman" w:hAnsi="Times New Roman"/>
          <w:sz w:val="28"/>
          <w:szCs w:val="28"/>
        </w:rPr>
        <w:t>10</w:t>
      </w:r>
      <w:r w:rsidRPr="00185264">
        <w:rPr>
          <w:rFonts w:ascii="Times New Roman" w:hAnsi="Times New Roman"/>
          <w:sz w:val="28"/>
          <w:szCs w:val="28"/>
        </w:rPr>
        <w:t>/2018 và chi bộ thống nhất với báo cáo, đề nghị các đảng viên được phân công giúp đỡ các quần chúng đối tượng đảng và cảm tình đảng tiếp tục thực hiện tốt nhiệm vụ phát triển đảng được giao.</w:t>
      </w:r>
    </w:p>
    <w:p w:rsidR="00382914" w:rsidRPr="00382914" w:rsidRDefault="00382914" w:rsidP="00382914">
      <w:pPr>
        <w:numPr>
          <w:ilvl w:val="0"/>
          <w:numId w:val="4"/>
        </w:numPr>
        <w:tabs>
          <w:tab w:val="left" w:pos="709"/>
        </w:tabs>
        <w:spacing w:after="120" w:line="240" w:lineRule="auto"/>
        <w:ind w:left="0" w:firstLine="567"/>
        <w:jc w:val="both"/>
        <w:rPr>
          <w:rFonts w:ascii="Times New Roman" w:hAnsi="Times New Roman"/>
          <w:sz w:val="28"/>
          <w:szCs w:val="28"/>
        </w:rPr>
      </w:pPr>
      <w:r w:rsidRPr="00382914">
        <w:rPr>
          <w:rFonts w:ascii="Times New Roman" w:hAnsi="Times New Roman"/>
          <w:sz w:val="28"/>
          <w:szCs w:val="28"/>
        </w:rPr>
        <w:t>Chi bộ thống nhất không tiếp tục phát triển Đảng cho các quần chúng Nguyễn Cẩm Nhung – sinh viên lớp 15CĐ-CĐT2; Trần Văn Lưu – sinh viên lớp 15CĐ-ĐCN4; Phan Thanh Trung – sinh viên lớp 15CĐ-ĐĐT2 và Nguyễn Thị Ngọc Thu – sinh viên lớp 15CĐ-MTT1 vì các quần chúng hiện đã tốt nghiệp ra trường.</w:t>
      </w:r>
    </w:p>
    <w:p w:rsidR="00382914" w:rsidRPr="00382914" w:rsidRDefault="00382914" w:rsidP="00382914">
      <w:pPr>
        <w:numPr>
          <w:ilvl w:val="0"/>
          <w:numId w:val="4"/>
        </w:numPr>
        <w:tabs>
          <w:tab w:val="left" w:pos="709"/>
        </w:tabs>
        <w:spacing w:after="120" w:line="240" w:lineRule="auto"/>
        <w:ind w:left="0" w:firstLine="567"/>
        <w:jc w:val="both"/>
        <w:rPr>
          <w:rFonts w:ascii="Times New Roman" w:hAnsi="Times New Roman"/>
          <w:sz w:val="28"/>
          <w:szCs w:val="28"/>
        </w:rPr>
      </w:pPr>
      <w:r w:rsidRPr="00382914">
        <w:rPr>
          <w:rFonts w:ascii="Times New Roman" w:hAnsi="Times New Roman"/>
          <w:sz w:val="28"/>
          <w:szCs w:val="28"/>
        </w:rPr>
        <w:t>Cấp ủy chi bộ sinh viên tổ chức gặp gỡ trao đổi và định hướng công tác phát triển Đảng với 25 Đoàn viên xuất sắc năm học 2017-2018.</w:t>
      </w:r>
    </w:p>
    <w:p w:rsidR="00E07E91" w:rsidRPr="00E07E91" w:rsidRDefault="00E07E91" w:rsidP="00E07E91">
      <w:pPr>
        <w:numPr>
          <w:ilvl w:val="0"/>
          <w:numId w:val="4"/>
        </w:numPr>
        <w:tabs>
          <w:tab w:val="left" w:pos="709"/>
        </w:tabs>
        <w:spacing w:after="120" w:line="240" w:lineRule="auto"/>
        <w:ind w:left="0" w:firstLine="567"/>
        <w:jc w:val="both"/>
        <w:rPr>
          <w:rFonts w:ascii="Times New Roman" w:hAnsi="Times New Roman"/>
          <w:b/>
          <w:sz w:val="28"/>
          <w:szCs w:val="28"/>
        </w:rPr>
      </w:pPr>
      <w:r w:rsidRPr="00E07E91">
        <w:rPr>
          <w:rFonts w:ascii="Times New Roman" w:hAnsi="Times New Roman"/>
          <w:sz w:val="28"/>
          <w:szCs w:val="28"/>
        </w:rPr>
        <w:t>Chi bộ thống nhất công nhận 08 quần chúng do BCH Đoàn trường giới thiệu là đối tượng phát triển đảng. Chi bộ thống nhất phân công đảng viên chính thức giúp đỡ các đối tượng trên. Đề nghị các đảng viên hướng dẫn: giao nhiệm vụ cụ thể và yêu cầu đối tượng đảng xây dựng chương trình hành động để phấn đấu vào Đảng.</w:t>
      </w:r>
    </w:p>
    <w:p w:rsidR="007960E0"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3. Công tác dân vận:</w:t>
      </w:r>
      <w:r w:rsidRPr="00185264">
        <w:rPr>
          <w:rFonts w:ascii="Times New Roman" w:hAnsi="Times New Roman"/>
          <w:sz w:val="28"/>
          <w:szCs w:val="28"/>
        </w:rPr>
        <w:t xml:space="preserve"> </w:t>
      </w:r>
    </w:p>
    <w:p w:rsidR="00DA799A" w:rsidRPr="007960E0" w:rsidRDefault="00DA799A" w:rsidP="00E36FC7">
      <w:pPr>
        <w:pStyle w:val="ListParagraph"/>
        <w:numPr>
          <w:ilvl w:val="0"/>
          <w:numId w:val="13"/>
        </w:numPr>
        <w:spacing w:after="120" w:line="240" w:lineRule="auto"/>
        <w:ind w:left="0" w:firstLine="540"/>
        <w:jc w:val="both"/>
        <w:rPr>
          <w:rFonts w:ascii="Times New Roman" w:hAnsi="Times New Roman"/>
          <w:sz w:val="28"/>
          <w:szCs w:val="28"/>
        </w:rPr>
      </w:pPr>
      <w:r w:rsidRPr="007960E0">
        <w:rPr>
          <w:rFonts w:ascii="Times New Roman" w:hAnsi="Times New Roman"/>
          <w:sz w:val="28"/>
          <w:szCs w:val="28"/>
        </w:rPr>
        <w:t xml:space="preserve">Chi bộ nhắc nhở các đảng viên được phân công làm công tác nắm bắt dư luận Xã hội, công tác dân vận tiếp tục thực hiện tốt nhiệm vụ được phân công. </w:t>
      </w:r>
    </w:p>
    <w:p w:rsidR="00DA799A" w:rsidRPr="00185264" w:rsidRDefault="00E07E91" w:rsidP="00E36FC7">
      <w:pPr>
        <w:tabs>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4</w:t>
      </w:r>
      <w:r w:rsidR="00DA799A" w:rsidRPr="00185264">
        <w:rPr>
          <w:rFonts w:ascii="Times New Roman" w:hAnsi="Times New Roman"/>
          <w:b/>
          <w:sz w:val="28"/>
          <w:szCs w:val="28"/>
        </w:rPr>
        <w:t xml:space="preserve">. Lãnh đạo tổ chức các đoàn thể: </w:t>
      </w:r>
    </w:p>
    <w:p w:rsidR="00AA2428" w:rsidRPr="00627A44" w:rsidRDefault="00E07E91" w:rsidP="00AA2428">
      <w:pPr>
        <w:spacing w:after="120" w:line="240" w:lineRule="auto"/>
        <w:ind w:firstLine="567"/>
        <w:jc w:val="both"/>
        <w:rPr>
          <w:rFonts w:ascii="Times New Roman" w:hAnsi="Times New Roman"/>
          <w:sz w:val="28"/>
          <w:szCs w:val="28"/>
        </w:rPr>
      </w:pPr>
      <w:r>
        <w:rPr>
          <w:rFonts w:ascii="Times New Roman" w:hAnsi="Times New Roman"/>
          <w:b/>
          <w:sz w:val="28"/>
          <w:szCs w:val="28"/>
        </w:rPr>
        <w:t>4</w:t>
      </w:r>
      <w:r w:rsidR="00DA799A" w:rsidRPr="00185264">
        <w:rPr>
          <w:rFonts w:ascii="Times New Roman" w:hAnsi="Times New Roman"/>
          <w:b/>
          <w:sz w:val="28"/>
          <w:szCs w:val="28"/>
        </w:rPr>
        <w:t xml:space="preserve">.1. Đoàn thanh niên trường: </w:t>
      </w:r>
      <w:r w:rsidR="00AA2428">
        <w:rPr>
          <w:rFonts w:ascii="Times New Roman" w:hAnsi="Times New Roman"/>
          <w:sz w:val="28"/>
          <w:szCs w:val="28"/>
        </w:rPr>
        <w:t xml:space="preserve">Thực hiện </w:t>
      </w:r>
      <w:proofErr w:type="gramStart"/>
      <w:r w:rsidR="00AA2428">
        <w:rPr>
          <w:rFonts w:ascii="Times New Roman" w:hAnsi="Times New Roman"/>
          <w:sz w:val="28"/>
          <w:szCs w:val="28"/>
        </w:rPr>
        <w:t>theo</w:t>
      </w:r>
      <w:proofErr w:type="gramEnd"/>
      <w:r w:rsidR="00AA2428">
        <w:rPr>
          <w:rFonts w:ascii="Times New Roman" w:hAnsi="Times New Roman"/>
          <w:sz w:val="28"/>
          <w:szCs w:val="28"/>
        </w:rPr>
        <w:t xml:space="preserve"> báo cáo số </w:t>
      </w:r>
      <w:r w:rsidR="00AA2428" w:rsidRPr="00627A44">
        <w:rPr>
          <w:rFonts w:ascii="Times New Roman" w:hAnsi="Times New Roman"/>
          <w:sz w:val="28"/>
          <w:szCs w:val="28"/>
        </w:rPr>
        <w:t xml:space="preserve">13-BC/ĐTN-LTT ngày 27/10/2018 của Ban chấp hành Đoàn trường về phương hướng công tác tháng 11/2018. </w:t>
      </w:r>
    </w:p>
    <w:p w:rsidR="00DA799A" w:rsidRPr="00185264" w:rsidRDefault="00E07E91" w:rsidP="00E36FC7">
      <w:pPr>
        <w:spacing w:after="120" w:line="240" w:lineRule="auto"/>
        <w:ind w:firstLine="567"/>
        <w:jc w:val="both"/>
        <w:rPr>
          <w:rFonts w:ascii="Times New Roman" w:hAnsi="Times New Roman"/>
          <w:b/>
          <w:sz w:val="28"/>
          <w:szCs w:val="28"/>
        </w:rPr>
      </w:pPr>
      <w:r>
        <w:rPr>
          <w:rFonts w:ascii="Times New Roman" w:hAnsi="Times New Roman"/>
          <w:b/>
          <w:sz w:val="28"/>
          <w:szCs w:val="28"/>
        </w:rPr>
        <w:lastRenderedPageBreak/>
        <w:t>4</w:t>
      </w:r>
      <w:r w:rsidR="00DA799A" w:rsidRPr="00185264">
        <w:rPr>
          <w:rFonts w:ascii="Times New Roman" w:hAnsi="Times New Roman"/>
          <w:b/>
          <w:sz w:val="28"/>
          <w:szCs w:val="28"/>
        </w:rPr>
        <w:t xml:space="preserve">.2. Hội Sinh viên trường: </w:t>
      </w:r>
      <w:r w:rsidR="00DA799A" w:rsidRPr="00185264">
        <w:rPr>
          <w:rFonts w:ascii="Times New Roman" w:hAnsi="Times New Roman"/>
          <w:sz w:val="28"/>
          <w:szCs w:val="28"/>
        </w:rPr>
        <w:t xml:space="preserve">Thực hiện </w:t>
      </w:r>
      <w:proofErr w:type="gramStart"/>
      <w:r w:rsidR="00DA799A" w:rsidRPr="00185264">
        <w:rPr>
          <w:rFonts w:ascii="Times New Roman" w:hAnsi="Times New Roman"/>
          <w:sz w:val="28"/>
          <w:szCs w:val="28"/>
        </w:rPr>
        <w:t>theo</w:t>
      </w:r>
      <w:proofErr w:type="gramEnd"/>
      <w:r w:rsidR="00DA799A" w:rsidRPr="00185264">
        <w:rPr>
          <w:rFonts w:ascii="Times New Roman" w:hAnsi="Times New Roman"/>
          <w:sz w:val="28"/>
          <w:szCs w:val="28"/>
        </w:rPr>
        <w:t xml:space="preserve"> báo cáo công tác tháng </w:t>
      </w:r>
      <w:r w:rsidR="00382914">
        <w:rPr>
          <w:rFonts w:ascii="Times New Roman" w:hAnsi="Times New Roman"/>
          <w:sz w:val="28"/>
          <w:szCs w:val="28"/>
        </w:rPr>
        <w:t>10</w:t>
      </w:r>
      <w:r w:rsidR="00DA799A" w:rsidRPr="00185264">
        <w:rPr>
          <w:rFonts w:ascii="Times New Roman" w:hAnsi="Times New Roman"/>
          <w:sz w:val="28"/>
          <w:szCs w:val="28"/>
        </w:rPr>
        <w:t>/2018 của Hội sinh viên Trường.</w:t>
      </w:r>
    </w:p>
    <w:p w:rsidR="00DA799A" w:rsidRPr="00185264" w:rsidRDefault="00E07E91" w:rsidP="00E36FC7">
      <w:pPr>
        <w:tabs>
          <w:tab w:val="left" w:pos="284"/>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5</w:t>
      </w:r>
      <w:r w:rsidR="00DA799A" w:rsidRPr="00185264">
        <w:rPr>
          <w:rFonts w:ascii="Times New Roman" w:hAnsi="Times New Roman"/>
          <w:b/>
          <w:sz w:val="28"/>
          <w:szCs w:val="28"/>
        </w:rPr>
        <w:t>. Lãnh đạo công tác học sinh sinh viên:</w:t>
      </w:r>
    </w:p>
    <w:p w:rsidR="004E5F88" w:rsidRDefault="00E07E91" w:rsidP="00E36FC7">
      <w:pPr>
        <w:spacing w:after="120" w:line="240" w:lineRule="auto"/>
        <w:ind w:firstLine="567"/>
        <w:jc w:val="both"/>
        <w:rPr>
          <w:rFonts w:ascii="Times New Roman" w:hAnsi="Times New Roman"/>
          <w:b/>
          <w:color w:val="000000" w:themeColor="text1"/>
          <w:sz w:val="28"/>
          <w:szCs w:val="28"/>
        </w:rPr>
      </w:pPr>
      <w:r>
        <w:rPr>
          <w:rFonts w:ascii="Times New Roman" w:hAnsi="Times New Roman"/>
          <w:b/>
          <w:color w:val="000000" w:themeColor="text1"/>
          <w:sz w:val="28"/>
          <w:szCs w:val="28"/>
        </w:rPr>
        <w:t>5</w:t>
      </w:r>
      <w:r w:rsidR="004E5F88" w:rsidRPr="00185264">
        <w:rPr>
          <w:rFonts w:ascii="Times New Roman" w:hAnsi="Times New Roman"/>
          <w:b/>
          <w:color w:val="000000" w:themeColor="text1"/>
          <w:sz w:val="28"/>
          <w:szCs w:val="28"/>
        </w:rPr>
        <w:t>.1. Tình hình HSSV:</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Tổng số HSSV toàn trường = 13.238 (Tính đến 13h30 ngày 22/10/2018 Thống kê trên phần mềm). Trong đó: Khóa 2018 = 5.705 HSSV (Cao đẳng: 3.829 SV, Trung cấp: 1.876 HS);</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Xử lý kỷ luật 38 HSSV vi phạm nội quy Ký túc xá; Xử lý và ngăn chặn kịp thời 01 vụ HS Trung cấp mang hung khí vào trường; Xử lý 03 vụ HS sử dụng thuốc lá điện tử; Phối hợp với GVCN giải quyết 01 vụ mất tiền trong giờ học.</w:t>
      </w:r>
    </w:p>
    <w:p w:rsidR="004E5F88" w:rsidRPr="00C8575C" w:rsidRDefault="00382914" w:rsidP="00E36FC7">
      <w:pPr>
        <w:spacing w:after="120" w:line="240" w:lineRule="auto"/>
        <w:ind w:firstLine="567"/>
        <w:jc w:val="both"/>
        <w:rPr>
          <w:rFonts w:ascii="Times New Roman" w:hAnsi="Times New Roman"/>
          <w:b/>
          <w:color w:val="000000" w:themeColor="text1"/>
          <w:sz w:val="28"/>
          <w:szCs w:val="28"/>
        </w:rPr>
      </w:pPr>
      <w:r w:rsidRPr="00C8575C">
        <w:rPr>
          <w:rFonts w:ascii="Times New Roman" w:hAnsi="Times New Roman"/>
          <w:b/>
          <w:color w:val="000000" w:themeColor="text1"/>
          <w:sz w:val="28"/>
          <w:szCs w:val="28"/>
        </w:rPr>
        <w:t>5</w:t>
      </w:r>
      <w:r w:rsidR="00B1691E" w:rsidRPr="00C8575C">
        <w:rPr>
          <w:rFonts w:ascii="Times New Roman" w:hAnsi="Times New Roman"/>
          <w:b/>
          <w:color w:val="000000" w:themeColor="text1"/>
          <w:sz w:val="28"/>
          <w:szCs w:val="28"/>
        </w:rPr>
        <w:t>.</w:t>
      </w:r>
      <w:r w:rsidR="0053133D" w:rsidRPr="00C8575C">
        <w:rPr>
          <w:rFonts w:ascii="Times New Roman" w:hAnsi="Times New Roman"/>
          <w:b/>
          <w:color w:val="000000" w:themeColor="text1"/>
          <w:sz w:val="28"/>
          <w:szCs w:val="28"/>
        </w:rPr>
        <w:t>2</w:t>
      </w:r>
      <w:r w:rsidR="004E5F88" w:rsidRPr="00C8575C">
        <w:rPr>
          <w:rFonts w:ascii="Times New Roman" w:hAnsi="Times New Roman"/>
          <w:b/>
          <w:color w:val="000000" w:themeColor="text1"/>
          <w:sz w:val="28"/>
          <w:szCs w:val="28"/>
        </w:rPr>
        <w:t xml:space="preserve"> Công tác Học sinh sinh viên:</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Giải quyết các thủ tục hành chính và triển khai thực hiện chế độ chính sách cho HSSV; Thông báo cho HSSV các khóa cũ đóng học phí HK1/2018-2019 và đăng ký trả nợ các môn học;</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Chuẩn bị nội dung sinh hoạt GVCN-CVHT, sổ sinh hoạt chủ nhiệm, sổ đầu bài cho các lớp khóa 2018 Cao đẳng học chính thức vào ngày 08/10/2018, hướng dẫn cán bộ lớp các khóa mới thực hiện nhiệm vụ hàng ngày;</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Phối hợp với các đơn vị kiểm tra giám sát tình hình học tập rèn luyện, học lại, hoạt động ngoại khóa, học kỹ năng mềm đầu năm học 2018-2019. </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Tăng cường kiểm tra, giám sát, nhắc nhở, giáo dục và xử lý kịp thời những sự vụ xảy ra (Tập trung vào học sinh khóa 2017 TC, 2018 TC (9+3) và phối hợp với GVBM, GVCN, CVHT chấn chỉnh tình hình thực hiện nội quy, quy định của Nhà trường đối với HSSV;</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Tăng cường nắm bắt tình hình </w:t>
      </w:r>
      <w:proofErr w:type="gramStart"/>
      <w:r w:rsidRPr="00C8575C">
        <w:rPr>
          <w:rFonts w:ascii="Times New Roman" w:hAnsi="Times New Roman"/>
          <w:color w:val="000000" w:themeColor="text1"/>
          <w:sz w:val="28"/>
          <w:szCs w:val="28"/>
        </w:rPr>
        <w:t>an</w:t>
      </w:r>
      <w:proofErr w:type="gramEnd"/>
      <w:r w:rsidRPr="00C8575C">
        <w:rPr>
          <w:rFonts w:ascii="Times New Roman" w:hAnsi="Times New Roman"/>
          <w:color w:val="000000" w:themeColor="text1"/>
          <w:sz w:val="28"/>
          <w:szCs w:val="28"/>
        </w:rPr>
        <w:t xml:space="preserve"> ninh trật tự trường học, phối hợp với các đơn vị liên quan kịp thời giải quyết những sự cố. Tăng cường trao đổi thông tin đa chiều giữa Nhà trường với gia đình (Tập trung vào khóa 2018, 2017 Trung cấp 9+3). Phối hợp với các đơn vị liên quan hoàn chỉnh việc thực hiện sổ liên lạc điện tử;</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Phối hợp với phòng TS-ĐT tổ chức họp PHHS khóa 2017T4, 2018T4 vào ngày 30/9/2018. </w:t>
      </w:r>
      <w:proofErr w:type="gramStart"/>
      <w:r w:rsidRPr="00C8575C">
        <w:rPr>
          <w:rFonts w:ascii="Times New Roman" w:hAnsi="Times New Roman"/>
          <w:color w:val="000000" w:themeColor="text1"/>
          <w:sz w:val="28"/>
          <w:szCs w:val="28"/>
        </w:rPr>
        <w:t>Tổng hợp ý kiến góp ý của PHHS trình Ban giám hiệu.</w:t>
      </w:r>
      <w:proofErr w:type="gramEnd"/>
      <w:r w:rsidRPr="00C8575C">
        <w:rPr>
          <w:rFonts w:ascii="Times New Roman" w:hAnsi="Times New Roman"/>
          <w:color w:val="000000" w:themeColor="text1"/>
          <w:sz w:val="28"/>
          <w:szCs w:val="28"/>
        </w:rPr>
        <w:t xml:space="preserve"> Phối hợp với các khoa giải quyết những ý kiến góp ý của HSSV về giáo viên bộ môn;</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Phối hợp với P.KH-TC cấp phát học bổng khuyến khích học tâp HK2/2017-2018, khen thưởng năm học cho HSSV đạt Giỏi, Khá và cán bộ lớp tích cực trong năm học 2017-2018, chuyển giấy khen cho GVCN&amp;CVHT phát cho HSSV trong giờ sinh hoạt chủ nhiệm;</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Hoàn chỉnh báo cáo tổng kết và phương hướng năm học 2018-2019 của phòng Công tác Chính trị - Học sinh Sinh viên và trình Ban giám hiệu duyệt. </w:t>
      </w:r>
      <w:proofErr w:type="gramStart"/>
      <w:r w:rsidRPr="00C8575C">
        <w:rPr>
          <w:rFonts w:ascii="Times New Roman" w:hAnsi="Times New Roman"/>
          <w:color w:val="000000" w:themeColor="text1"/>
          <w:sz w:val="28"/>
          <w:szCs w:val="28"/>
        </w:rPr>
        <w:t>Tổ chức đại hội CB-VC phòng CTCT – HSSV.</w:t>
      </w:r>
      <w:proofErr w:type="gramEnd"/>
      <w:r w:rsidRPr="00C8575C">
        <w:rPr>
          <w:rFonts w:ascii="Times New Roman" w:hAnsi="Times New Roman"/>
          <w:color w:val="000000" w:themeColor="text1"/>
          <w:sz w:val="28"/>
          <w:szCs w:val="28"/>
        </w:rPr>
        <w:t xml:space="preserve"> Tổng hợp danh sách đăng ký danh hiệu thi đua năm học 2018-2019 gửi phòng TC-HC-TH;</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Thực hiện hoàn chỉnh những nội dung được phân công trong hệ thống quản lý chất lượng ISO 9001-2015 của trường. Đánh giá chứng nhận ISO phòng CTCT-HSSV vào ngày 17/10/2018;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lastRenderedPageBreak/>
        <w:t>- Tiếp tục công tác tuyển sinh năm học 2018-2019, bán đồng phục cho HSSV, làm thẻ HSSV cho khóa 2018;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Báo cáo </w:t>
      </w:r>
      <w:proofErr w:type="gramStart"/>
      <w:r w:rsidRPr="00C8575C">
        <w:rPr>
          <w:rFonts w:ascii="Times New Roman" w:hAnsi="Times New Roman"/>
          <w:color w:val="000000" w:themeColor="text1"/>
          <w:sz w:val="28"/>
          <w:szCs w:val="28"/>
        </w:rPr>
        <w:t>theo</w:t>
      </w:r>
      <w:proofErr w:type="gramEnd"/>
      <w:r w:rsidRPr="00C8575C">
        <w:rPr>
          <w:rFonts w:ascii="Times New Roman" w:hAnsi="Times New Roman"/>
          <w:color w:val="000000" w:themeColor="text1"/>
          <w:sz w:val="28"/>
          <w:szCs w:val="28"/>
        </w:rPr>
        <w:t xml:space="preserve"> mẫu Danh sách HSSV dân tộc thiểu số đạt thành tích xuất sắc, tiêu biểu trong học tập năm học 2017-2018 cho phòng Giáo dục Trung học – Sở Giáo dục và Đào tạo; </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Lập danh sách học sinh năm học 2018-2019 tại quận Tân Bình gửi về Phòng Giáo dục và Đào tạo (Tổ phổ cập giáo dục). Thống kê tổng số HSSV toàn trường, số lượng HSSV các dân tộc và tôn giáo báo cáo cho Công an Phường 4 quận Tân Bình;</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Phối hợp với quận Tân Bình tổ chức phiên tòa giả định tuyên truyền Luật Bình đẳng giới và ngăn ngừa bạo lực năm 2018, số lượng HSSV tham dự: 335;</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Lập danh sách Cán bộ lớp các khóa 2016 &amp; 2017 trình Ban Giám hiệu ký Quyết định công nhận Cán bộ lớp năm học 2018-2019;</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Phối hợp với P.TS-ĐT chuẩn bị những nội dung được phân công trong công tác tổ chức Lễ tốt nghiệp cho sinh viên khóa 2015CĐ, học sinh khóa 2015TC, 2016 TC (12+2) và khóa 2016 CĐLT;</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Phối hợp Đoàn TN, Hội SV vận động HSSV tham gia hiến máu nhân đạo;</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Thực hiện phản hồi những công văn của Ban chỉ huy Quân sự các quận, huyện gửi đến xác minh tình trạng học tập của HSSV trong độ tuổi nhập </w:t>
      </w:r>
      <w:proofErr w:type="gramStart"/>
      <w:r w:rsidRPr="00C8575C">
        <w:rPr>
          <w:rFonts w:ascii="Times New Roman" w:hAnsi="Times New Roman"/>
          <w:color w:val="000000" w:themeColor="text1"/>
          <w:sz w:val="28"/>
          <w:szCs w:val="28"/>
        </w:rPr>
        <w:t>ngũ</w:t>
      </w:r>
      <w:proofErr w:type="gramEnd"/>
      <w:r w:rsidRPr="00C8575C">
        <w:rPr>
          <w:rFonts w:ascii="Times New Roman" w:hAnsi="Times New Roman"/>
          <w:color w:val="000000" w:themeColor="text1"/>
          <w:sz w:val="28"/>
          <w:szCs w:val="28"/>
        </w:rPr>
        <w:t>;</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Cử CB tham gia tập huấn Công tác HSSV năm học 2018-2019 do Bộ LĐTB-XH tổ chức tại Huế từ ngày 03-05/10/2018;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Tham gia kiểm tra hồ sơ giáo viên;</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Tham gia họp mặt ngày Phụ nữ Việt Nam 20/10;</w:t>
      </w:r>
    </w:p>
    <w:p w:rsidR="004E5F88" w:rsidRPr="00C8575C" w:rsidRDefault="00382914" w:rsidP="00E36FC7">
      <w:pPr>
        <w:spacing w:after="120" w:line="240" w:lineRule="auto"/>
        <w:ind w:firstLine="567"/>
        <w:jc w:val="both"/>
        <w:rPr>
          <w:rFonts w:ascii="Times New Roman" w:hAnsi="Times New Roman"/>
          <w:b/>
          <w:color w:val="000000" w:themeColor="text1"/>
          <w:sz w:val="28"/>
          <w:szCs w:val="28"/>
        </w:rPr>
      </w:pPr>
      <w:r w:rsidRPr="00C8575C">
        <w:rPr>
          <w:rFonts w:ascii="Times New Roman" w:hAnsi="Times New Roman"/>
          <w:b/>
          <w:color w:val="000000" w:themeColor="text1"/>
          <w:sz w:val="28"/>
          <w:szCs w:val="28"/>
        </w:rPr>
        <w:t>5</w:t>
      </w:r>
      <w:r w:rsidR="004E5F88" w:rsidRPr="00C8575C">
        <w:rPr>
          <w:rFonts w:ascii="Times New Roman" w:hAnsi="Times New Roman"/>
          <w:b/>
          <w:color w:val="000000" w:themeColor="text1"/>
          <w:sz w:val="28"/>
          <w:szCs w:val="28"/>
        </w:rPr>
        <w:t>.3 Ký túc xá (KTX):</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Thực hiện công tác chuyên môn tại KTX. </w:t>
      </w:r>
      <w:proofErr w:type="gramStart"/>
      <w:r w:rsidRPr="00C8575C">
        <w:rPr>
          <w:rFonts w:ascii="Times New Roman" w:hAnsi="Times New Roman"/>
          <w:color w:val="000000" w:themeColor="text1"/>
          <w:sz w:val="28"/>
          <w:szCs w:val="28"/>
        </w:rPr>
        <w:t>Tổng hợp và kịp thời báo cáo tình hình KTX lên các cấp lãnh đạo Nhà trường.</w:t>
      </w:r>
      <w:proofErr w:type="gramEnd"/>
      <w:r w:rsidRPr="00C8575C">
        <w:rPr>
          <w:rFonts w:ascii="Times New Roman" w:hAnsi="Times New Roman"/>
          <w:color w:val="000000" w:themeColor="text1"/>
          <w:sz w:val="28"/>
          <w:szCs w:val="28"/>
        </w:rPr>
        <w:t xml:space="preserve"> Phối hợp với chính quyền địa phương nhằm đảm bảo </w:t>
      </w:r>
      <w:proofErr w:type="gramStart"/>
      <w:r w:rsidRPr="00C8575C">
        <w:rPr>
          <w:rFonts w:ascii="Times New Roman" w:hAnsi="Times New Roman"/>
          <w:color w:val="000000" w:themeColor="text1"/>
          <w:sz w:val="28"/>
          <w:szCs w:val="28"/>
        </w:rPr>
        <w:t>an</w:t>
      </w:r>
      <w:proofErr w:type="gramEnd"/>
      <w:r w:rsidRPr="00C8575C">
        <w:rPr>
          <w:rFonts w:ascii="Times New Roman" w:hAnsi="Times New Roman"/>
          <w:color w:val="000000" w:themeColor="text1"/>
          <w:sz w:val="28"/>
          <w:szCs w:val="28"/>
        </w:rPr>
        <w:t xml:space="preserve"> ninh trật tự tại KTX. Đăng ký tạm trú cho HSSV năm học 2018-2019 và nộp bản kê khai nhân khẩu cho chính quyền địa phương;</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Họp với các trưởng phòng ở KTX triển khai các thông báo liên quan và thành lập Tổ tự quản KTX;</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Kiểm tra </w:t>
      </w:r>
      <w:proofErr w:type="gramStart"/>
      <w:r w:rsidRPr="00C8575C">
        <w:rPr>
          <w:rFonts w:ascii="Times New Roman" w:hAnsi="Times New Roman"/>
          <w:color w:val="000000" w:themeColor="text1"/>
          <w:sz w:val="28"/>
          <w:szCs w:val="28"/>
        </w:rPr>
        <w:t>theo</w:t>
      </w:r>
      <w:proofErr w:type="gramEnd"/>
      <w:r w:rsidRPr="00C8575C">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Phối hợp với Hội sinh viên trường họp với Đại diện các phòng ở KTX để họp bàn triển khai kế hoạch thi KTX “Sạch dẹp – </w:t>
      </w:r>
      <w:proofErr w:type="gramStart"/>
      <w:r w:rsidRPr="00C8575C">
        <w:rPr>
          <w:rFonts w:ascii="Times New Roman" w:hAnsi="Times New Roman"/>
          <w:color w:val="000000" w:themeColor="text1"/>
          <w:sz w:val="28"/>
          <w:szCs w:val="28"/>
        </w:rPr>
        <w:t>An</w:t>
      </w:r>
      <w:proofErr w:type="gramEnd"/>
      <w:r w:rsidRPr="00C8575C">
        <w:rPr>
          <w:rFonts w:ascii="Times New Roman" w:hAnsi="Times New Roman"/>
          <w:color w:val="000000" w:themeColor="text1"/>
          <w:sz w:val="28"/>
          <w:szCs w:val="28"/>
        </w:rPr>
        <w:t xml:space="preserve"> toàn – Văn minh” và hội thao KTX năm học 2018-2019. </w:t>
      </w:r>
      <w:proofErr w:type="gramStart"/>
      <w:r w:rsidRPr="00C8575C">
        <w:rPr>
          <w:rFonts w:ascii="Times New Roman" w:hAnsi="Times New Roman"/>
          <w:color w:val="000000" w:themeColor="text1"/>
          <w:sz w:val="28"/>
          <w:szCs w:val="28"/>
        </w:rPr>
        <w:t>Cùng Hội sinh viên thực hiện ngày Chủ nhật xanh tại KTX.</w:t>
      </w:r>
      <w:proofErr w:type="gramEnd"/>
    </w:p>
    <w:p w:rsidR="00C8575C" w:rsidRPr="00C8575C" w:rsidRDefault="00C8575C" w:rsidP="00C8575C">
      <w:pPr>
        <w:spacing w:after="120" w:line="240" w:lineRule="auto"/>
        <w:ind w:firstLine="567"/>
        <w:jc w:val="both"/>
        <w:rPr>
          <w:rFonts w:ascii="Times New Roman" w:hAnsi="Times New Roman"/>
          <w:b/>
          <w:color w:val="000000" w:themeColor="text1"/>
          <w:sz w:val="28"/>
          <w:szCs w:val="28"/>
        </w:rPr>
      </w:pPr>
      <w:r w:rsidRPr="00C8575C">
        <w:rPr>
          <w:rFonts w:ascii="Times New Roman" w:hAnsi="Times New Roman"/>
          <w:color w:val="000000" w:themeColor="text1"/>
          <w:sz w:val="28"/>
          <w:szCs w:val="28"/>
        </w:rPr>
        <w:t xml:space="preserve">- Lập danh sách đề nghị xử lý kỷ luật HSSV </w:t>
      </w:r>
      <w:proofErr w:type="gramStart"/>
      <w:r w:rsidRPr="00C8575C">
        <w:rPr>
          <w:rFonts w:ascii="Times New Roman" w:hAnsi="Times New Roman"/>
          <w:color w:val="000000" w:themeColor="text1"/>
          <w:sz w:val="28"/>
          <w:szCs w:val="28"/>
        </w:rPr>
        <w:t>vi</w:t>
      </w:r>
      <w:proofErr w:type="gramEnd"/>
      <w:r w:rsidRPr="00C8575C">
        <w:rPr>
          <w:rFonts w:ascii="Times New Roman" w:hAnsi="Times New Roman"/>
          <w:color w:val="000000" w:themeColor="text1"/>
          <w:sz w:val="28"/>
          <w:szCs w:val="28"/>
        </w:rPr>
        <w:t xml:space="preserve"> phạm nội quy KTX.</w:t>
      </w:r>
    </w:p>
    <w:p w:rsidR="00185264" w:rsidRPr="00185264" w:rsidRDefault="00185264" w:rsidP="00E36FC7">
      <w:pPr>
        <w:tabs>
          <w:tab w:val="left" w:pos="709"/>
        </w:tabs>
        <w:spacing w:after="120" w:line="240" w:lineRule="auto"/>
        <w:jc w:val="both"/>
        <w:rPr>
          <w:rFonts w:ascii="Times New Roman" w:hAnsi="Times New Roman"/>
          <w:b/>
          <w:sz w:val="28"/>
          <w:szCs w:val="28"/>
        </w:rPr>
      </w:pPr>
      <w:proofErr w:type="gramStart"/>
      <w:r w:rsidRPr="00185264">
        <w:rPr>
          <w:rFonts w:ascii="Times New Roman" w:hAnsi="Times New Roman"/>
          <w:b/>
          <w:sz w:val="28"/>
          <w:szCs w:val="28"/>
        </w:rPr>
        <w:t xml:space="preserve">II/ Phương hướng thực hiện kế hoạch công tác tháng </w:t>
      </w:r>
      <w:r w:rsidR="00F3551C">
        <w:rPr>
          <w:rFonts w:ascii="Times New Roman" w:hAnsi="Times New Roman"/>
          <w:b/>
          <w:sz w:val="28"/>
          <w:szCs w:val="28"/>
        </w:rPr>
        <w:t>1</w:t>
      </w:r>
      <w:r w:rsidR="00382914">
        <w:rPr>
          <w:rFonts w:ascii="Times New Roman" w:hAnsi="Times New Roman"/>
          <w:b/>
          <w:sz w:val="28"/>
          <w:szCs w:val="28"/>
        </w:rPr>
        <w:t>1</w:t>
      </w:r>
      <w:r w:rsidRPr="00185264">
        <w:rPr>
          <w:rFonts w:ascii="Times New Roman" w:hAnsi="Times New Roman"/>
          <w:b/>
          <w:sz w:val="28"/>
          <w:szCs w:val="28"/>
        </w:rPr>
        <w:t>/2018.</w:t>
      </w:r>
      <w:proofErr w:type="gramEnd"/>
    </w:p>
    <w:p w:rsidR="00185264" w:rsidRPr="00185264" w:rsidRDefault="00185264" w:rsidP="00E36FC7">
      <w:pPr>
        <w:spacing w:after="120" w:line="240" w:lineRule="auto"/>
        <w:ind w:firstLine="567"/>
        <w:jc w:val="both"/>
        <w:rPr>
          <w:rFonts w:ascii="Times New Roman" w:hAnsi="Times New Roman"/>
          <w:b/>
          <w:sz w:val="28"/>
          <w:szCs w:val="28"/>
        </w:rPr>
      </w:pPr>
      <w:proofErr w:type="gramStart"/>
      <w:r w:rsidRPr="00185264">
        <w:rPr>
          <w:rFonts w:ascii="Times New Roman" w:hAnsi="Times New Roman"/>
          <w:b/>
          <w:sz w:val="28"/>
          <w:szCs w:val="28"/>
        </w:rPr>
        <w:t>1.Tình</w:t>
      </w:r>
      <w:proofErr w:type="gramEnd"/>
      <w:r w:rsidRPr="00185264">
        <w:rPr>
          <w:rFonts w:ascii="Times New Roman" w:hAnsi="Times New Roman"/>
          <w:b/>
          <w:sz w:val="28"/>
          <w:szCs w:val="28"/>
        </w:rPr>
        <w:t xml:space="preserve"> hình chính trị tư tưởng:</w:t>
      </w:r>
    </w:p>
    <w:p w:rsidR="00185264" w:rsidRPr="00185264" w:rsidRDefault="00185264" w:rsidP="00E36FC7">
      <w:pPr>
        <w:pStyle w:val="ListParagraph"/>
        <w:numPr>
          <w:ilvl w:val="0"/>
          <w:numId w:val="5"/>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 xml:space="preserve">Triển khai Nghị quyết BCH Đảng bộ trường tháng </w:t>
      </w:r>
      <w:r w:rsidR="00F3551C">
        <w:rPr>
          <w:rFonts w:ascii="Times New Roman" w:hAnsi="Times New Roman"/>
          <w:sz w:val="28"/>
          <w:szCs w:val="28"/>
        </w:rPr>
        <w:t>1</w:t>
      </w:r>
      <w:r w:rsidR="00382914">
        <w:rPr>
          <w:rFonts w:ascii="Times New Roman" w:hAnsi="Times New Roman"/>
          <w:sz w:val="28"/>
          <w:szCs w:val="28"/>
        </w:rPr>
        <w:t>1</w:t>
      </w:r>
      <w:r w:rsidRPr="00185264">
        <w:rPr>
          <w:rFonts w:ascii="Times New Roman" w:hAnsi="Times New Roman"/>
          <w:sz w:val="28"/>
          <w:szCs w:val="28"/>
        </w:rPr>
        <w:t>/2018</w:t>
      </w:r>
    </w:p>
    <w:p w:rsidR="00185264" w:rsidRPr="00185264" w:rsidRDefault="00185264" w:rsidP="00E36FC7">
      <w:pPr>
        <w:pStyle w:val="ListParagraph"/>
        <w:numPr>
          <w:ilvl w:val="0"/>
          <w:numId w:val="5"/>
        </w:numPr>
        <w:tabs>
          <w:tab w:val="left" w:pos="709"/>
          <w:tab w:val="left" w:pos="851"/>
          <w:tab w:val="left" w:pos="993"/>
        </w:tabs>
        <w:spacing w:after="120" w:line="240" w:lineRule="auto"/>
        <w:ind w:left="0" w:firstLine="567"/>
        <w:jc w:val="both"/>
        <w:rPr>
          <w:rFonts w:ascii="Times New Roman" w:eastAsia="Arial" w:hAnsi="Times New Roman"/>
          <w:color w:val="000000"/>
          <w:sz w:val="28"/>
          <w:szCs w:val="28"/>
        </w:rPr>
      </w:pPr>
      <w:r w:rsidRPr="00185264">
        <w:rPr>
          <w:rFonts w:ascii="Times New Roman" w:eastAsia="Arial" w:hAnsi="Times New Roman"/>
          <w:color w:val="000000"/>
          <w:sz w:val="28"/>
          <w:szCs w:val="28"/>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185264" w:rsidRDefault="00185264" w:rsidP="00E36FC7">
      <w:pPr>
        <w:tabs>
          <w:tab w:val="left" w:pos="709"/>
          <w:tab w:val="left" w:pos="851"/>
          <w:tab w:val="left" w:pos="993"/>
        </w:tabs>
        <w:spacing w:after="120" w:line="240" w:lineRule="auto"/>
        <w:jc w:val="both"/>
        <w:rPr>
          <w:rFonts w:ascii="Times New Roman" w:eastAsia="Arial" w:hAnsi="Times New Roman"/>
          <w:color w:val="000000"/>
          <w:sz w:val="28"/>
          <w:szCs w:val="28"/>
        </w:rPr>
      </w:pPr>
      <w:r w:rsidRPr="00185264">
        <w:rPr>
          <w:rFonts w:ascii="Times New Roman" w:eastAsia="Arial" w:hAnsi="Times New Roman"/>
          <w:color w:val="000000"/>
          <w:sz w:val="28"/>
          <w:szCs w:val="28"/>
        </w:rPr>
        <w:tab/>
        <w:t>* Tiếp tục quán triệt và triển khai trong chi bộ thực hiện Nghị quyết Trung ương 4 khóa XII về “tăng cường xây dựng, chỉnh đốn Đảng”</w:t>
      </w:r>
    </w:p>
    <w:p w:rsidR="003639DC" w:rsidRDefault="003639DC" w:rsidP="00E36FC7">
      <w:pPr>
        <w:tabs>
          <w:tab w:val="left" w:pos="709"/>
          <w:tab w:val="left" w:pos="851"/>
          <w:tab w:val="left" w:pos="993"/>
        </w:tabs>
        <w:spacing w:after="120" w:line="240" w:lineRule="auto"/>
        <w:jc w:val="both"/>
        <w:rPr>
          <w:rFonts w:ascii="Times New Roman" w:eastAsia="Arial" w:hAnsi="Times New Roman"/>
          <w:color w:val="000000"/>
          <w:sz w:val="28"/>
          <w:szCs w:val="28"/>
        </w:rPr>
      </w:pPr>
      <w:r>
        <w:rPr>
          <w:rFonts w:ascii="Times New Roman" w:eastAsia="Arial" w:hAnsi="Times New Roman"/>
          <w:color w:val="000000"/>
          <w:sz w:val="28"/>
          <w:szCs w:val="28"/>
        </w:rPr>
        <w:tab/>
        <w:t>- Triển khai trong chi bộ các văn bản:</w:t>
      </w:r>
    </w:p>
    <w:p w:rsidR="003639DC" w:rsidRPr="003639DC" w:rsidRDefault="003639DC" w:rsidP="003639DC">
      <w:pPr>
        <w:pStyle w:val="ListParagraph"/>
        <w:numPr>
          <w:ilvl w:val="0"/>
          <w:numId w:val="15"/>
        </w:numPr>
        <w:tabs>
          <w:tab w:val="left" w:pos="990"/>
        </w:tabs>
        <w:ind w:left="0" w:firstLine="720"/>
        <w:jc w:val="both"/>
        <w:rPr>
          <w:rFonts w:ascii="Times New Roman" w:hAnsi="Times New Roman"/>
          <w:sz w:val="28"/>
          <w:szCs w:val="28"/>
        </w:rPr>
      </w:pPr>
      <w:r w:rsidRPr="003639DC">
        <w:rPr>
          <w:rFonts w:ascii="Times New Roman" w:hAnsi="Times New Roman"/>
          <w:sz w:val="28"/>
          <w:szCs w:val="28"/>
        </w:rPr>
        <w:t>Công văn số 700-CV/ĐU ngày 19/9/2018 của Đảng ủy Sở Giáo dục và Đào tạo TP. Hồ Chí Minh về thực hiện Quy định số 05-QĐi/TW ngày 28 tháng 8 năm 2018 về việc kết nạp người vi phạm chính sách dân số.</w:t>
      </w:r>
    </w:p>
    <w:p w:rsidR="003639DC" w:rsidRPr="003639DC" w:rsidRDefault="003639DC" w:rsidP="003639DC">
      <w:pPr>
        <w:pStyle w:val="ListParagraph"/>
        <w:numPr>
          <w:ilvl w:val="0"/>
          <w:numId w:val="15"/>
        </w:numPr>
        <w:tabs>
          <w:tab w:val="left" w:pos="990"/>
        </w:tabs>
        <w:ind w:left="0" w:firstLine="720"/>
        <w:jc w:val="both"/>
        <w:rPr>
          <w:rFonts w:ascii="Times New Roman" w:hAnsi="Times New Roman"/>
          <w:sz w:val="28"/>
          <w:szCs w:val="28"/>
        </w:rPr>
      </w:pPr>
      <w:r w:rsidRPr="003639DC">
        <w:rPr>
          <w:rFonts w:ascii="Times New Roman" w:hAnsi="Times New Roman"/>
          <w:sz w:val="28"/>
          <w:szCs w:val="28"/>
        </w:rPr>
        <w:t xml:space="preserve">Quy định số 07-QĐi/TW ngày 28/8/2018 của Ban Chấp hành Trung ương về xử lý kỷ luật tổ chức đảng </w:t>
      </w:r>
      <w:proofErr w:type="gramStart"/>
      <w:r w:rsidRPr="003639DC">
        <w:rPr>
          <w:rFonts w:ascii="Times New Roman" w:hAnsi="Times New Roman"/>
          <w:sz w:val="28"/>
          <w:szCs w:val="28"/>
        </w:rPr>
        <w:t>vi</w:t>
      </w:r>
      <w:proofErr w:type="gramEnd"/>
      <w:r w:rsidRPr="003639DC">
        <w:rPr>
          <w:rFonts w:ascii="Times New Roman" w:hAnsi="Times New Roman"/>
          <w:sz w:val="28"/>
          <w:szCs w:val="28"/>
        </w:rPr>
        <w:t xml:space="preserve"> phạm.</w:t>
      </w:r>
    </w:p>
    <w:p w:rsidR="003639DC" w:rsidRPr="003639DC" w:rsidRDefault="003639DC" w:rsidP="003639DC">
      <w:pPr>
        <w:pStyle w:val="ListParagraph"/>
        <w:numPr>
          <w:ilvl w:val="0"/>
          <w:numId w:val="15"/>
        </w:numPr>
        <w:tabs>
          <w:tab w:val="left" w:pos="990"/>
        </w:tabs>
        <w:ind w:left="0" w:firstLine="720"/>
        <w:jc w:val="both"/>
        <w:rPr>
          <w:rFonts w:ascii="Times New Roman" w:hAnsi="Times New Roman"/>
          <w:sz w:val="28"/>
          <w:szCs w:val="28"/>
        </w:rPr>
      </w:pPr>
      <w:r w:rsidRPr="003639DC">
        <w:rPr>
          <w:rFonts w:ascii="Times New Roman" w:hAnsi="Times New Roman"/>
          <w:sz w:val="28"/>
          <w:szCs w:val="28"/>
        </w:rPr>
        <w:t>Kế hoạch số 99-CV/ĐU ngày 14/9/2018 của Đảng ủy Sở Giáo dục và Đào tạo TP. Hồ Chí Minh về thực hiện Chỉ thị số 23-CT/TW ngày 09 tháng 02 năm 2018 của Ban Bí thư Trung ương Đảng khóa XII về “Tiếp tục đổi mới, nâng cao chất lượng, hiệu quả học tập, nghiên cứu vận dụng và phát triển chủ nghĩa Mác-Lênin, tư tưởng Hồ Chí Minh trong tình hình mới”.</w:t>
      </w:r>
    </w:p>
    <w:p w:rsidR="003639DC" w:rsidRPr="003639DC" w:rsidRDefault="003639DC" w:rsidP="003639DC">
      <w:pPr>
        <w:pStyle w:val="ListParagraph"/>
        <w:numPr>
          <w:ilvl w:val="0"/>
          <w:numId w:val="15"/>
        </w:numPr>
        <w:tabs>
          <w:tab w:val="left" w:pos="990"/>
        </w:tabs>
        <w:ind w:left="0" w:firstLine="720"/>
        <w:jc w:val="both"/>
        <w:rPr>
          <w:rFonts w:ascii="Times New Roman" w:hAnsi="Times New Roman"/>
          <w:sz w:val="28"/>
          <w:szCs w:val="28"/>
        </w:rPr>
      </w:pPr>
      <w:r w:rsidRPr="003639DC">
        <w:rPr>
          <w:rFonts w:ascii="Times New Roman" w:hAnsi="Times New Roman"/>
          <w:sz w:val="28"/>
          <w:szCs w:val="28"/>
        </w:rPr>
        <w:t>Công văn số 705-CV/ĐU ngày 03/10/2018 của Đảng ủy Sở Giáo dục và Đào tạo TP. Hồ Chí Minh về việc cung cấp tài liệu thông tin nội bộ về chuyến thăm Nga và Hung-ga-ri của Tổng bí thư.</w:t>
      </w:r>
    </w:p>
    <w:p w:rsidR="003639DC" w:rsidRPr="00627A44" w:rsidRDefault="003639DC" w:rsidP="003639DC">
      <w:pPr>
        <w:pStyle w:val="ListParagraph"/>
        <w:numPr>
          <w:ilvl w:val="0"/>
          <w:numId w:val="15"/>
        </w:numPr>
        <w:tabs>
          <w:tab w:val="left" w:pos="990"/>
        </w:tabs>
        <w:ind w:left="0" w:firstLine="720"/>
        <w:jc w:val="both"/>
        <w:rPr>
          <w:rFonts w:ascii="Times New Roman" w:hAnsi="Times New Roman"/>
          <w:sz w:val="28"/>
          <w:szCs w:val="28"/>
        </w:rPr>
      </w:pPr>
      <w:r w:rsidRPr="00627A44">
        <w:rPr>
          <w:rFonts w:ascii="Times New Roman" w:hAnsi="Times New Roman"/>
          <w:sz w:val="28"/>
          <w:szCs w:val="28"/>
        </w:rPr>
        <w:t>Công văn số 716-CV/ĐU ngày 23/10/2018 của Đảng ủy Sở Giáo dục và Đào tạo TP. Hồ Chí Minh về việc tổ chức quán triệt Nghị quyết số 33-NQ/TW ngày 28 tháng 9 năm 2018 của Bộ Chính trị Khóa XII về chiến lược bảo vệ biên giới quốc gia (lưu chế độ MẬT).</w:t>
      </w:r>
    </w:p>
    <w:p w:rsidR="00635DA4" w:rsidRPr="00627A44" w:rsidRDefault="00635DA4" w:rsidP="00635DA4">
      <w:pPr>
        <w:pStyle w:val="ListParagraph"/>
        <w:tabs>
          <w:tab w:val="left" w:pos="990"/>
        </w:tabs>
        <w:jc w:val="both"/>
        <w:rPr>
          <w:rFonts w:ascii="Times New Roman" w:hAnsi="Times New Roman"/>
          <w:sz w:val="28"/>
          <w:szCs w:val="28"/>
        </w:rPr>
      </w:pPr>
      <w:r w:rsidRPr="00627A44">
        <w:rPr>
          <w:rFonts w:ascii="Times New Roman" w:hAnsi="Times New Roman"/>
          <w:sz w:val="28"/>
          <w:szCs w:val="28"/>
        </w:rPr>
        <w:t xml:space="preserve">- </w:t>
      </w:r>
      <w:r w:rsidR="00627A44">
        <w:rPr>
          <w:rFonts w:ascii="Times New Roman" w:hAnsi="Times New Roman"/>
          <w:sz w:val="28"/>
          <w:szCs w:val="28"/>
        </w:rPr>
        <w:t>Chuẩn bị t</w:t>
      </w:r>
      <w:r w:rsidRPr="00627A44">
        <w:rPr>
          <w:rFonts w:ascii="Times New Roman" w:hAnsi="Times New Roman"/>
          <w:sz w:val="28"/>
          <w:szCs w:val="28"/>
        </w:rPr>
        <w:t xml:space="preserve">ổ chức </w:t>
      </w:r>
      <w:r w:rsidR="00C8575C" w:rsidRPr="00627A44">
        <w:rPr>
          <w:rFonts w:ascii="Times New Roman" w:hAnsi="Times New Roman"/>
          <w:sz w:val="28"/>
          <w:szCs w:val="28"/>
        </w:rPr>
        <w:t>sinh hoạt chuyên đề quý IV/2018.</w:t>
      </w:r>
    </w:p>
    <w:p w:rsidR="00185264" w:rsidRPr="00185264" w:rsidRDefault="00185264"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2. Công tác tổ chức xây dựng Đảng và phát triển Đảng:</w:t>
      </w:r>
    </w:p>
    <w:p w:rsidR="00185264" w:rsidRDefault="00185264"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 xml:space="preserve">- </w:t>
      </w:r>
      <w:r w:rsidRPr="00185264">
        <w:rPr>
          <w:rFonts w:ascii="Times New Roman" w:hAnsi="Times New Roman"/>
          <w:sz w:val="28"/>
          <w:szCs w:val="28"/>
        </w:rPr>
        <w:t xml:space="preserve">Ngày họp, sinh hoạt chi bộ thường lệ: dự kiến trong tuần lễ từ </w:t>
      </w:r>
      <w:r w:rsidR="00382914">
        <w:rPr>
          <w:rFonts w:ascii="Times New Roman" w:hAnsi="Times New Roman"/>
          <w:sz w:val="28"/>
          <w:szCs w:val="28"/>
        </w:rPr>
        <w:t>05/11</w:t>
      </w:r>
      <w:r w:rsidRPr="00185264">
        <w:rPr>
          <w:rFonts w:ascii="Times New Roman" w:hAnsi="Times New Roman"/>
          <w:sz w:val="28"/>
          <w:szCs w:val="28"/>
        </w:rPr>
        <w:t xml:space="preserve">/2018 đến </w:t>
      </w:r>
      <w:r w:rsidR="00382914">
        <w:rPr>
          <w:rFonts w:ascii="Times New Roman" w:hAnsi="Times New Roman"/>
          <w:sz w:val="28"/>
          <w:szCs w:val="28"/>
        </w:rPr>
        <w:t>11/11</w:t>
      </w:r>
      <w:r w:rsidRPr="00185264">
        <w:rPr>
          <w:rFonts w:ascii="Times New Roman" w:hAnsi="Times New Roman"/>
          <w:sz w:val="28"/>
          <w:szCs w:val="28"/>
        </w:rPr>
        <w:t>/2018.</w:t>
      </w:r>
    </w:p>
    <w:p w:rsidR="00F123D1" w:rsidRPr="00D7631B" w:rsidRDefault="00F123D1" w:rsidP="00E36FC7">
      <w:pPr>
        <w:numPr>
          <w:ilvl w:val="0"/>
          <w:numId w:val="4"/>
        </w:numPr>
        <w:tabs>
          <w:tab w:val="left" w:pos="709"/>
        </w:tabs>
        <w:spacing w:after="120" w:line="240" w:lineRule="auto"/>
        <w:ind w:left="0" w:firstLine="567"/>
        <w:jc w:val="both"/>
        <w:rPr>
          <w:rFonts w:ascii="Times New Roman" w:hAnsi="Times New Roman"/>
          <w:b/>
          <w:sz w:val="28"/>
          <w:szCs w:val="28"/>
        </w:rPr>
      </w:pPr>
      <w:r w:rsidRPr="00D7631B">
        <w:rPr>
          <w:rFonts w:ascii="Times New Roman" w:hAnsi="Times New Roman"/>
          <w:sz w:val="28"/>
          <w:szCs w:val="28"/>
        </w:rPr>
        <w:t>Các đảng viên được phân công giúp đỡ các quần chúng đối tượng đảng và cảm tình đảng báo cáo nhiệm vụ phát triển đảng được giao.</w:t>
      </w:r>
    </w:p>
    <w:p w:rsidR="00185264" w:rsidRPr="00F123D1" w:rsidRDefault="00185264"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 xml:space="preserve">3. Công tác dân vận: </w:t>
      </w:r>
      <w:r w:rsidRPr="00185264">
        <w:rPr>
          <w:rFonts w:ascii="Times New Roman" w:hAnsi="Times New Roman"/>
          <w:sz w:val="28"/>
          <w:szCs w:val="28"/>
        </w:rPr>
        <w:t>Chi bộ tiếp tục nhắc nhở các đảng viên được phân công làm công tác nắm bắt dư luận Xã hộ</w:t>
      </w:r>
      <w:r w:rsidR="00F123D1">
        <w:rPr>
          <w:rFonts w:ascii="Times New Roman" w:hAnsi="Times New Roman"/>
          <w:sz w:val="28"/>
          <w:szCs w:val="28"/>
        </w:rPr>
        <w:t>i và</w:t>
      </w:r>
      <w:r w:rsidRPr="00185264">
        <w:rPr>
          <w:rFonts w:ascii="Times New Roman" w:hAnsi="Times New Roman"/>
          <w:sz w:val="28"/>
          <w:szCs w:val="28"/>
        </w:rPr>
        <w:t xml:space="preserve"> công tác dân vận</w:t>
      </w:r>
      <w:r w:rsidR="00F123D1">
        <w:rPr>
          <w:rFonts w:ascii="Times New Roman" w:hAnsi="Times New Roman"/>
          <w:sz w:val="28"/>
          <w:szCs w:val="28"/>
        </w:rPr>
        <w:t>,</w:t>
      </w:r>
      <w:r w:rsidRPr="00185264">
        <w:rPr>
          <w:rFonts w:ascii="Times New Roman" w:hAnsi="Times New Roman"/>
          <w:sz w:val="28"/>
          <w:szCs w:val="28"/>
        </w:rPr>
        <w:t xml:space="preserve"> thực hiện tốt nhiệm vụ được phân công.</w:t>
      </w:r>
    </w:p>
    <w:p w:rsidR="00185264" w:rsidRPr="00185264" w:rsidRDefault="00185264" w:rsidP="00E36FC7">
      <w:pPr>
        <w:pStyle w:val="ListParagraph"/>
        <w:tabs>
          <w:tab w:val="left" w:pos="709"/>
        </w:tabs>
        <w:spacing w:after="120" w:line="240" w:lineRule="auto"/>
        <w:ind w:left="567"/>
        <w:jc w:val="both"/>
        <w:rPr>
          <w:rFonts w:ascii="Times New Roman" w:hAnsi="Times New Roman"/>
          <w:sz w:val="28"/>
          <w:szCs w:val="28"/>
        </w:rPr>
      </w:pPr>
      <w:r w:rsidRPr="00185264">
        <w:rPr>
          <w:rFonts w:ascii="Times New Roman" w:hAnsi="Times New Roman"/>
          <w:b/>
          <w:sz w:val="28"/>
          <w:szCs w:val="28"/>
        </w:rPr>
        <w:t>4. Lãnh đạo tổ chức các đoàn thể:</w:t>
      </w:r>
      <w:r w:rsidRPr="00185264">
        <w:rPr>
          <w:rFonts w:ascii="Times New Roman" w:hAnsi="Times New Roman"/>
          <w:sz w:val="28"/>
          <w:szCs w:val="28"/>
        </w:rPr>
        <w:t xml:space="preserve"> </w:t>
      </w:r>
    </w:p>
    <w:p w:rsidR="00AA2428" w:rsidRPr="00627A44" w:rsidRDefault="00185264" w:rsidP="00AA2428">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4.</w:t>
      </w:r>
      <w:r w:rsidRPr="00185264">
        <w:rPr>
          <w:rFonts w:ascii="Times New Roman" w:hAnsi="Times New Roman"/>
          <w:b/>
          <w:sz w:val="28"/>
          <w:szCs w:val="28"/>
          <w:lang w:val="vi-VN"/>
        </w:rPr>
        <w:t>1</w:t>
      </w:r>
      <w:r w:rsidRPr="00185264">
        <w:rPr>
          <w:rFonts w:ascii="Times New Roman" w:hAnsi="Times New Roman"/>
          <w:b/>
          <w:sz w:val="28"/>
          <w:szCs w:val="28"/>
        </w:rPr>
        <w:t xml:space="preserve">.Đoàn Thanh niên trường: </w:t>
      </w:r>
      <w:r w:rsidR="00AA2428" w:rsidRPr="00627A44">
        <w:rPr>
          <w:rFonts w:ascii="Times New Roman" w:hAnsi="Times New Roman"/>
          <w:sz w:val="28"/>
          <w:szCs w:val="28"/>
        </w:rPr>
        <w:t xml:space="preserve">Thực hiện </w:t>
      </w:r>
      <w:proofErr w:type="gramStart"/>
      <w:r w:rsidR="00AA2428" w:rsidRPr="00627A44">
        <w:rPr>
          <w:rFonts w:ascii="Times New Roman" w:hAnsi="Times New Roman"/>
          <w:sz w:val="28"/>
          <w:szCs w:val="28"/>
        </w:rPr>
        <w:t>theo</w:t>
      </w:r>
      <w:proofErr w:type="gramEnd"/>
      <w:r w:rsidR="00AA2428" w:rsidRPr="00627A44">
        <w:rPr>
          <w:rFonts w:ascii="Times New Roman" w:hAnsi="Times New Roman"/>
          <w:sz w:val="28"/>
          <w:szCs w:val="28"/>
        </w:rPr>
        <w:t xml:space="preserve"> báo cáo số 13-BC/ĐTN-LTT ngày 27/10/2018 của Ban chấp hành Đoàn trường về phương hướng công tác tháng 11/2018. </w:t>
      </w:r>
    </w:p>
    <w:p w:rsidR="00185264" w:rsidRPr="00185264" w:rsidRDefault="00185264"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lastRenderedPageBreak/>
        <w:t>4.2</w:t>
      </w:r>
      <w:proofErr w:type="gramStart"/>
      <w:r w:rsidRPr="00185264">
        <w:rPr>
          <w:rFonts w:ascii="Times New Roman" w:hAnsi="Times New Roman"/>
          <w:b/>
          <w:sz w:val="28"/>
          <w:szCs w:val="28"/>
        </w:rPr>
        <w:t>.Hội</w:t>
      </w:r>
      <w:proofErr w:type="gramEnd"/>
      <w:r w:rsidRPr="00185264">
        <w:rPr>
          <w:rFonts w:ascii="Times New Roman" w:hAnsi="Times New Roman"/>
          <w:b/>
          <w:sz w:val="28"/>
          <w:szCs w:val="28"/>
        </w:rPr>
        <w:t xml:space="preserve"> Sinh viên trường:</w:t>
      </w:r>
      <w:r w:rsidRPr="00185264">
        <w:rPr>
          <w:rFonts w:ascii="Times New Roman" w:hAnsi="Times New Roman"/>
          <w:sz w:val="28"/>
          <w:szCs w:val="28"/>
        </w:rPr>
        <w:t xml:space="preserve"> Thực hiện theo phương hướng công tác tháng </w:t>
      </w:r>
      <w:r w:rsidR="00B63CEE">
        <w:rPr>
          <w:rFonts w:ascii="Times New Roman" w:hAnsi="Times New Roman"/>
          <w:sz w:val="28"/>
          <w:szCs w:val="28"/>
        </w:rPr>
        <w:t>1</w:t>
      </w:r>
      <w:r w:rsidR="00C8575C">
        <w:rPr>
          <w:rFonts w:ascii="Times New Roman" w:hAnsi="Times New Roman"/>
          <w:sz w:val="28"/>
          <w:szCs w:val="28"/>
        </w:rPr>
        <w:t>1</w:t>
      </w:r>
      <w:r w:rsidRPr="00185264">
        <w:rPr>
          <w:rFonts w:ascii="Times New Roman" w:hAnsi="Times New Roman"/>
          <w:sz w:val="28"/>
          <w:szCs w:val="28"/>
        </w:rPr>
        <w:t>/2018 của Hội sinh viên Trường.</w:t>
      </w:r>
    </w:p>
    <w:p w:rsidR="00185264" w:rsidRPr="00FB3412" w:rsidRDefault="00185264" w:rsidP="00E36FC7">
      <w:pPr>
        <w:tabs>
          <w:tab w:val="left" w:pos="567"/>
          <w:tab w:val="left" w:pos="709"/>
        </w:tabs>
        <w:spacing w:after="120" w:line="240" w:lineRule="auto"/>
        <w:ind w:firstLine="567"/>
        <w:jc w:val="both"/>
        <w:rPr>
          <w:rFonts w:ascii="Times New Roman" w:hAnsi="Times New Roman"/>
          <w:b/>
          <w:sz w:val="28"/>
          <w:szCs w:val="28"/>
        </w:rPr>
      </w:pPr>
      <w:r w:rsidRPr="00FB3412">
        <w:rPr>
          <w:rFonts w:ascii="Times New Roman" w:hAnsi="Times New Roman"/>
          <w:b/>
          <w:sz w:val="28"/>
          <w:szCs w:val="28"/>
        </w:rPr>
        <w:t>5. Lãnh đạo công tác học sinh sinh viên:</w:t>
      </w:r>
    </w:p>
    <w:p w:rsidR="00185264" w:rsidRDefault="00185264" w:rsidP="00E36FC7">
      <w:pPr>
        <w:tabs>
          <w:tab w:val="left" w:pos="993"/>
        </w:tabs>
        <w:spacing w:after="120" w:line="240" w:lineRule="auto"/>
        <w:ind w:left="900"/>
        <w:jc w:val="both"/>
        <w:rPr>
          <w:rFonts w:ascii="Times New Roman" w:hAnsi="Times New Roman"/>
          <w:b/>
          <w:sz w:val="28"/>
          <w:szCs w:val="28"/>
        </w:rPr>
      </w:pPr>
      <w:r w:rsidRPr="00FB3412">
        <w:rPr>
          <w:rFonts w:ascii="Times New Roman" w:hAnsi="Times New Roman"/>
          <w:b/>
          <w:sz w:val="28"/>
          <w:szCs w:val="28"/>
        </w:rPr>
        <w:t>5.1</w:t>
      </w:r>
      <w:proofErr w:type="gramStart"/>
      <w:r w:rsidRPr="00FB3412">
        <w:rPr>
          <w:rFonts w:ascii="Times New Roman" w:hAnsi="Times New Roman"/>
          <w:b/>
          <w:sz w:val="28"/>
          <w:szCs w:val="28"/>
        </w:rPr>
        <w:t>.Công</w:t>
      </w:r>
      <w:proofErr w:type="gramEnd"/>
      <w:r w:rsidRPr="00FB3412">
        <w:rPr>
          <w:rFonts w:ascii="Times New Roman" w:hAnsi="Times New Roman"/>
          <w:b/>
          <w:sz w:val="28"/>
          <w:szCs w:val="28"/>
        </w:rPr>
        <w:t xml:space="preserve"> tác Học sinh sinh viên:</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Giải quyết các thủ tục hành chính và triển khai thực hiện chế độ chính sách cho HSSV; Thông báo cho HSSV các khóa cũ nhận lại tiền miễn, giảm học phí năm học 2017-2018 và đóng học phí HK1/2018-2019, đăng ký trả nợ các môn học;</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Tiếp nhận hồ sơ HSSV xin miễn, giảm học phí học kỳ/năm học 2018-2019 và lập danh sách trình Hiệu trưởng ban hành Quyết định miễn, giảm học phí năm học 2018-2019;</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Tiếp tục phối hợp với các đơn vị kiểm tra giám sát tình hình học tập rèn luyện, học lại, hoạt động ngoại khóa năm học 2018-2019. Theo dõi và QL.HSSV khóa 2018C1 và 2018T2 học bù kỹ năng mềm vào các buổi tối, Thứ Bảy và Chủ nhật từ 28/10 đến 08/11/2018;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Tăng cường kiểm tra, giám sát, nhắc nhở, giáo dục và xử lý kịp thời những sự vụ xảy ra (Tập trung vào HS khóa 2017T4, 2018T4) và phối hợp với GVBM, GVCN, CVHT chấn chỉnh tình hình thực hiện nội quy, quy định của Nhà trường đối với HSSV;</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Tiếp tục công tác tuyển sinh năm học 2018-2019, bán đồng phục cho HSSV, làm thẻ HSSV cho khóa 2018;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Tăng cường nắm bắt tình hình </w:t>
      </w:r>
      <w:proofErr w:type="gramStart"/>
      <w:r w:rsidRPr="00C8575C">
        <w:rPr>
          <w:rFonts w:ascii="Times New Roman" w:hAnsi="Times New Roman"/>
          <w:color w:val="000000" w:themeColor="text1"/>
          <w:sz w:val="28"/>
          <w:szCs w:val="28"/>
        </w:rPr>
        <w:t>an</w:t>
      </w:r>
      <w:proofErr w:type="gramEnd"/>
      <w:r w:rsidRPr="00C8575C">
        <w:rPr>
          <w:rFonts w:ascii="Times New Roman" w:hAnsi="Times New Roman"/>
          <w:color w:val="000000" w:themeColor="text1"/>
          <w:sz w:val="28"/>
          <w:szCs w:val="28"/>
        </w:rPr>
        <w:t xml:space="preserve"> ninh trật tự trường học, phối hợp với các đơn vị liên quan kịp thời giải quyết những sự cố. Tăng cường trao đổi thông tin đa chiều giữa Nhà trường với gia đình (Tập trung vào khóa 2018, 2017 Trung cấp 9+3). Kiểm tra và thực hiện sổ liên lạc điện tử của GVCN; Tiếp nhận thông tin phản hồi của phụ huynh về các vấn đề liên quan đến HSSV; Giải đáp những thông tin liên quan đến HSSV;</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Triển khai Kế hoạch đánh giá chuẩn chuyên môn, nghiệp vụ của viên chức quản lý, nhân viên năm học 2018-2019;</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Phối hợp với P.TS-ĐT chuẩn bị những nội dung được phân công trong công tác tổ chức Lễ tốt nghiệp cho sinh viên khóa 2015CĐ, học sinh khóa 2015TC, 2016 TC (12+2) và khóa 2016 CĐLT vào ngày 03/11/2018;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Hỗ trợ Trung tâm Y tế tổ chức khám sức khỏe cho HSSV năm học 2018-2019;</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Phối hợp với các đơn vị thực hiện kế hoạch tổ chức Lễ khai giảng năm học 2018-2019; Lễ kỷ niệm ngày Nhà giáo Việt Nam 20/11 vào ngày 14/11/2018; Thông báo triệu tập HSSV tham dự Lễ</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Tiếp tục thực hiện hoàn chỉnh những nội dung được phân công trong hệ thống quản lý chất lượng ISO 9001-2015 của trường. Lập báo cáo QMS ISO 9001-2015;</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CB – NV trong phòng tham gia Hội nghị đại biểu CB-CC-VC của trường;</w:t>
      </w:r>
    </w:p>
    <w:p w:rsidR="00185264" w:rsidRPr="00C8575C" w:rsidRDefault="00185264" w:rsidP="00E36FC7">
      <w:pPr>
        <w:tabs>
          <w:tab w:val="left" w:pos="993"/>
          <w:tab w:val="left" w:pos="1134"/>
        </w:tabs>
        <w:spacing w:after="120" w:line="240" w:lineRule="auto"/>
        <w:ind w:left="900"/>
        <w:jc w:val="both"/>
        <w:rPr>
          <w:rFonts w:ascii="Times New Roman" w:hAnsi="Times New Roman"/>
          <w:b/>
          <w:sz w:val="28"/>
          <w:szCs w:val="28"/>
        </w:rPr>
      </w:pPr>
      <w:r w:rsidRPr="00C8575C">
        <w:rPr>
          <w:rFonts w:ascii="Times New Roman" w:hAnsi="Times New Roman"/>
          <w:b/>
          <w:sz w:val="28"/>
          <w:szCs w:val="28"/>
        </w:rPr>
        <w:t>5.2</w:t>
      </w:r>
      <w:proofErr w:type="gramStart"/>
      <w:r w:rsidRPr="00C8575C">
        <w:rPr>
          <w:rFonts w:ascii="Times New Roman" w:hAnsi="Times New Roman"/>
          <w:b/>
          <w:sz w:val="28"/>
          <w:szCs w:val="28"/>
        </w:rPr>
        <w:t>.Ký</w:t>
      </w:r>
      <w:proofErr w:type="gramEnd"/>
      <w:r w:rsidRPr="00C8575C">
        <w:rPr>
          <w:rFonts w:ascii="Times New Roman" w:hAnsi="Times New Roman"/>
          <w:b/>
          <w:sz w:val="28"/>
          <w:szCs w:val="28"/>
        </w:rPr>
        <w:t xml:space="preserve"> túc xá:</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Tổng số HSSV ở nội trú: 550 (Trong đó Nam: 482, nữ: 68);</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lastRenderedPageBreak/>
        <w:t xml:space="preserve">- Thực hiện công tác chuyên môn tại KTX. </w:t>
      </w:r>
      <w:proofErr w:type="gramStart"/>
      <w:r w:rsidRPr="00C8575C">
        <w:rPr>
          <w:rFonts w:ascii="Times New Roman" w:hAnsi="Times New Roman"/>
          <w:color w:val="000000" w:themeColor="text1"/>
          <w:sz w:val="28"/>
          <w:szCs w:val="28"/>
        </w:rPr>
        <w:t>Tổng hợp và kịp thời báo cáo tình hình KTX lên các cấp lãnh đạo Nhà trường.</w:t>
      </w:r>
      <w:proofErr w:type="gramEnd"/>
      <w:r w:rsidRPr="00C8575C">
        <w:rPr>
          <w:rFonts w:ascii="Times New Roman" w:hAnsi="Times New Roman"/>
          <w:color w:val="000000" w:themeColor="text1"/>
          <w:sz w:val="28"/>
          <w:szCs w:val="28"/>
        </w:rPr>
        <w:t xml:space="preserve"> Phối hợp với chính quyền địa phương nhằm đảm bảo an ninh trật tự tại KTX; Tiếp nhận, bố trí HSSV vào ở KTX và thực hiện đăng ký tạm trú cho HSSV năm học 2018-2019 và nộp bản kê khai nhân khẩu cho chính quyền địa phương;</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Tổng hợp danh sách thành viên tổ Tự quản HSSV KTX trình các cấp lãnh đạo Nhà trường xem xét; Họp với các thành viên tổ Tự quản HSSV KTX để hướng dẫn nhiệm vụ và triển khai thực hiện giám sát hoạt động của tổ Tự quản HSSV KTX;</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Tiếp tục kiểm tra </w:t>
      </w:r>
      <w:proofErr w:type="gramStart"/>
      <w:r w:rsidRPr="00C8575C">
        <w:rPr>
          <w:rFonts w:ascii="Times New Roman" w:hAnsi="Times New Roman"/>
          <w:color w:val="000000" w:themeColor="text1"/>
          <w:sz w:val="28"/>
          <w:szCs w:val="28"/>
        </w:rPr>
        <w:t>theo</w:t>
      </w:r>
      <w:proofErr w:type="gramEnd"/>
      <w:r w:rsidRPr="00C8575C">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Phối hợp với Hội sinh viên trường tổ chức Hội thi KTX “Sạch đẹp – </w:t>
      </w:r>
      <w:proofErr w:type="gramStart"/>
      <w:r w:rsidRPr="00C8575C">
        <w:rPr>
          <w:rFonts w:ascii="Times New Roman" w:hAnsi="Times New Roman"/>
          <w:color w:val="000000" w:themeColor="text1"/>
          <w:sz w:val="28"/>
          <w:szCs w:val="28"/>
        </w:rPr>
        <w:t>An</w:t>
      </w:r>
      <w:proofErr w:type="gramEnd"/>
      <w:r w:rsidRPr="00C8575C">
        <w:rPr>
          <w:rFonts w:ascii="Times New Roman" w:hAnsi="Times New Roman"/>
          <w:color w:val="000000" w:themeColor="text1"/>
          <w:sz w:val="28"/>
          <w:szCs w:val="28"/>
        </w:rPr>
        <w:t xml:space="preserve"> toàn – Văn minh” và Hội thao HSSV KTX năm học 2018-2019;</w:t>
      </w:r>
    </w:p>
    <w:p w:rsidR="00C8575C" w:rsidRPr="00C8575C" w:rsidRDefault="00C8575C" w:rsidP="00C8575C">
      <w:pPr>
        <w:spacing w:before="40" w:after="40" w:line="240" w:lineRule="auto"/>
        <w:ind w:firstLine="567"/>
        <w:jc w:val="both"/>
        <w:rPr>
          <w:rFonts w:ascii="Times New Roman" w:hAnsi="Times New Roman"/>
          <w:color w:val="000000" w:themeColor="text1"/>
          <w:sz w:val="28"/>
          <w:szCs w:val="28"/>
        </w:rPr>
      </w:pPr>
      <w:r w:rsidRPr="00C8575C">
        <w:rPr>
          <w:rFonts w:ascii="Times New Roman" w:hAnsi="Times New Roman"/>
          <w:color w:val="000000" w:themeColor="text1"/>
          <w:sz w:val="28"/>
          <w:szCs w:val="28"/>
        </w:rPr>
        <w:t xml:space="preserve">- Lập danh sách đề nghị xử lý kỷ luật HSSV </w:t>
      </w:r>
      <w:proofErr w:type="gramStart"/>
      <w:r w:rsidRPr="00C8575C">
        <w:rPr>
          <w:rFonts w:ascii="Times New Roman" w:hAnsi="Times New Roman"/>
          <w:color w:val="000000" w:themeColor="text1"/>
          <w:sz w:val="28"/>
          <w:szCs w:val="28"/>
        </w:rPr>
        <w:t>vi</w:t>
      </w:r>
      <w:proofErr w:type="gramEnd"/>
      <w:r w:rsidRPr="00C8575C">
        <w:rPr>
          <w:rFonts w:ascii="Times New Roman" w:hAnsi="Times New Roman"/>
          <w:color w:val="000000" w:themeColor="text1"/>
          <w:sz w:val="28"/>
          <w:szCs w:val="28"/>
        </w:rPr>
        <w:t xml:space="preserve"> phạm nội quy KTX (nếu có).</w:t>
      </w:r>
    </w:p>
    <w:p w:rsidR="00DA799A" w:rsidRPr="00185264" w:rsidRDefault="00DA799A" w:rsidP="00E36FC7">
      <w:pPr>
        <w:spacing w:after="120" w:line="240" w:lineRule="auto"/>
        <w:jc w:val="both"/>
        <w:rPr>
          <w:rFonts w:ascii="Times New Roman" w:hAnsi="Times New Roman"/>
          <w:sz w:val="28"/>
          <w:szCs w:val="28"/>
        </w:rPr>
      </w:pPr>
      <w:r w:rsidRPr="00185264">
        <w:rPr>
          <w:rFonts w:ascii="Times New Roman" w:hAnsi="Times New Roman"/>
          <w:b/>
          <w:sz w:val="28"/>
          <w:szCs w:val="28"/>
        </w:rPr>
        <w:t xml:space="preserve">III/ Kiến nghị, đề nghị: </w:t>
      </w:r>
      <w:r w:rsidRPr="00185264">
        <w:rPr>
          <w:rFonts w:ascii="Times New Roman" w:hAnsi="Times New Roman"/>
          <w:sz w:val="28"/>
          <w:szCs w:val="28"/>
        </w:rPr>
        <w:t>không.</w:t>
      </w:r>
    </w:p>
    <w:p w:rsidR="00DA799A" w:rsidRPr="00E84F72" w:rsidRDefault="00DA799A" w:rsidP="00E36FC7">
      <w:pPr>
        <w:spacing w:after="120" w:line="240" w:lineRule="auto"/>
        <w:jc w:val="both"/>
        <w:rPr>
          <w:rFonts w:ascii="Times New Roman" w:hAnsi="Times New Roman"/>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DA799A" w:rsidRPr="00E84F72" w:rsidTr="00DA799A">
        <w:tc>
          <w:tcPr>
            <w:tcW w:w="5211" w:type="dxa"/>
            <w:hideMark/>
          </w:tcPr>
          <w:p w:rsidR="00DA799A" w:rsidRPr="00E84F72" w:rsidRDefault="00DA799A" w:rsidP="00E36FC7">
            <w:pPr>
              <w:tabs>
                <w:tab w:val="left" w:pos="3240"/>
              </w:tabs>
              <w:jc w:val="both"/>
              <w:rPr>
                <w:rFonts w:ascii="Times New Roman" w:hAnsi="Times New Roman"/>
                <w:sz w:val="28"/>
                <w:szCs w:val="28"/>
                <w:u w:val="single"/>
              </w:rPr>
            </w:pPr>
            <w:r w:rsidRPr="00E84F72">
              <w:rPr>
                <w:rFonts w:ascii="Times New Roman" w:hAnsi="Times New Roman"/>
                <w:sz w:val="28"/>
                <w:szCs w:val="28"/>
                <w:u w:val="single"/>
              </w:rPr>
              <w:t>Nơi nhận:</w:t>
            </w:r>
          </w:p>
          <w:p w:rsidR="00DA799A" w:rsidRPr="00E84F72" w:rsidRDefault="00DA799A" w:rsidP="00E36FC7">
            <w:pPr>
              <w:numPr>
                <w:ilvl w:val="0"/>
                <w:numId w:val="7"/>
              </w:numPr>
              <w:tabs>
                <w:tab w:val="num" w:pos="90"/>
              </w:tabs>
              <w:ind w:left="0" w:hanging="11"/>
              <w:jc w:val="both"/>
              <w:rPr>
                <w:rFonts w:ascii="Times New Roman" w:hAnsi="Times New Roman"/>
                <w:sz w:val="24"/>
                <w:szCs w:val="24"/>
              </w:rPr>
            </w:pPr>
            <w:r w:rsidRPr="00E84F72">
              <w:rPr>
                <w:rFonts w:ascii="Times New Roman" w:hAnsi="Times New Roman"/>
                <w:sz w:val="24"/>
                <w:szCs w:val="24"/>
              </w:rPr>
              <w:t xml:space="preserve">Đảng ủy trường CĐ Lý Tự Trọng </w:t>
            </w:r>
            <w:r w:rsidRPr="00E84F72">
              <w:rPr>
                <w:rFonts w:ascii="Times New Roman" w:hAnsi="Times New Roman"/>
                <w:i/>
                <w:sz w:val="24"/>
                <w:szCs w:val="24"/>
              </w:rPr>
              <w:t>(để báo cáo);</w:t>
            </w:r>
          </w:p>
          <w:p w:rsidR="00DA799A" w:rsidRPr="00E84F72" w:rsidRDefault="00DA799A" w:rsidP="00E36FC7">
            <w:pPr>
              <w:numPr>
                <w:ilvl w:val="0"/>
                <w:numId w:val="7"/>
              </w:numPr>
              <w:tabs>
                <w:tab w:val="num" w:pos="90"/>
              </w:tabs>
              <w:ind w:left="0" w:hanging="11"/>
              <w:jc w:val="both"/>
              <w:rPr>
                <w:rFonts w:ascii="Times New Roman" w:hAnsi="Times New Roman"/>
                <w:sz w:val="24"/>
                <w:szCs w:val="24"/>
              </w:rPr>
            </w:pPr>
            <w:r w:rsidRPr="00E84F72">
              <w:rPr>
                <w:rFonts w:ascii="Times New Roman" w:hAnsi="Times New Roman"/>
                <w:sz w:val="24"/>
                <w:szCs w:val="24"/>
              </w:rPr>
              <w:t>Các đảng viên chi bộ;</w:t>
            </w:r>
          </w:p>
          <w:p w:rsidR="00DA799A" w:rsidRPr="00E84F72" w:rsidRDefault="00DA799A" w:rsidP="00E36FC7">
            <w:pPr>
              <w:numPr>
                <w:ilvl w:val="0"/>
                <w:numId w:val="7"/>
              </w:numPr>
              <w:tabs>
                <w:tab w:val="num" w:pos="90"/>
              </w:tabs>
              <w:ind w:left="0" w:hanging="11"/>
              <w:jc w:val="both"/>
              <w:rPr>
                <w:rFonts w:ascii="Times New Roman" w:hAnsi="Times New Roman"/>
              </w:rPr>
            </w:pPr>
            <w:r w:rsidRPr="00E84F72">
              <w:rPr>
                <w:rFonts w:ascii="Times New Roman" w:hAnsi="Times New Roman"/>
                <w:sz w:val="24"/>
                <w:szCs w:val="24"/>
              </w:rPr>
              <w:t>Lưu chi bộ SV.</w:t>
            </w:r>
          </w:p>
        </w:tc>
        <w:tc>
          <w:tcPr>
            <w:tcW w:w="4785" w:type="dxa"/>
          </w:tcPr>
          <w:p w:rsidR="00DA799A" w:rsidRPr="00E84F72" w:rsidRDefault="00DA799A" w:rsidP="00E36FC7">
            <w:pPr>
              <w:jc w:val="center"/>
              <w:rPr>
                <w:rFonts w:ascii="Times New Roman" w:eastAsia="Times New Roman" w:hAnsi="Times New Roman"/>
                <w:b/>
                <w:sz w:val="28"/>
                <w:szCs w:val="28"/>
              </w:rPr>
            </w:pPr>
            <w:r w:rsidRPr="00E84F72">
              <w:rPr>
                <w:rFonts w:ascii="Times New Roman" w:eastAsia="Times New Roman" w:hAnsi="Times New Roman"/>
                <w:b/>
                <w:sz w:val="28"/>
                <w:szCs w:val="28"/>
              </w:rPr>
              <w:t>T/M CẤP ỦY CHI BỘ</w:t>
            </w:r>
          </w:p>
          <w:p w:rsidR="00DA799A" w:rsidRPr="00E84F72" w:rsidRDefault="00DA799A" w:rsidP="00E36FC7">
            <w:pPr>
              <w:jc w:val="center"/>
              <w:rPr>
                <w:rFonts w:ascii="Times New Roman" w:eastAsia="Times New Roman" w:hAnsi="Times New Roman"/>
                <w:b/>
                <w:sz w:val="28"/>
                <w:szCs w:val="28"/>
              </w:rPr>
            </w:pPr>
            <w:r w:rsidRPr="00E84F72">
              <w:rPr>
                <w:rFonts w:ascii="Times New Roman" w:eastAsia="Times New Roman" w:hAnsi="Times New Roman"/>
                <w:b/>
                <w:sz w:val="28"/>
                <w:szCs w:val="28"/>
              </w:rPr>
              <w:t>BÍ THƯ</w:t>
            </w:r>
          </w:p>
          <w:p w:rsidR="00DA799A" w:rsidRPr="00E84F72" w:rsidRDefault="00DA799A" w:rsidP="00E36FC7">
            <w:pPr>
              <w:rPr>
                <w:rFonts w:ascii="Times New Roman" w:eastAsia="Times New Roman" w:hAnsi="Times New Roman"/>
                <w:sz w:val="26"/>
                <w:szCs w:val="26"/>
              </w:rPr>
            </w:pPr>
          </w:p>
          <w:p w:rsidR="00DA799A" w:rsidRPr="00E84F72" w:rsidRDefault="00DA799A" w:rsidP="00E36FC7">
            <w:pPr>
              <w:rPr>
                <w:rFonts w:ascii="Times New Roman" w:hAnsi="Times New Roman"/>
                <w:sz w:val="28"/>
                <w:szCs w:val="28"/>
              </w:rPr>
            </w:pPr>
          </w:p>
        </w:tc>
      </w:tr>
    </w:tbl>
    <w:p w:rsidR="00627A44" w:rsidRDefault="00627A44" w:rsidP="00E36FC7">
      <w:pPr>
        <w:tabs>
          <w:tab w:val="left" w:pos="6499"/>
        </w:tabs>
        <w:spacing w:after="120" w:line="240" w:lineRule="auto"/>
        <w:jc w:val="both"/>
        <w:rPr>
          <w:rFonts w:ascii="Times New Roman" w:hAnsi="Times New Roman"/>
          <w:sz w:val="26"/>
          <w:szCs w:val="26"/>
        </w:rPr>
      </w:pPr>
    </w:p>
    <w:p w:rsidR="00627A44" w:rsidRDefault="00627A44" w:rsidP="00E36FC7">
      <w:pPr>
        <w:tabs>
          <w:tab w:val="left" w:pos="6499"/>
        </w:tabs>
        <w:spacing w:after="120" w:line="240" w:lineRule="auto"/>
        <w:jc w:val="both"/>
        <w:rPr>
          <w:rFonts w:ascii="Times New Roman" w:hAnsi="Times New Roman"/>
          <w:sz w:val="26"/>
          <w:szCs w:val="26"/>
        </w:rPr>
      </w:pPr>
      <w:r>
        <w:rPr>
          <w:rFonts w:ascii="Times New Roman" w:hAnsi="Times New Roman"/>
          <w:sz w:val="26"/>
          <w:szCs w:val="26"/>
        </w:rPr>
        <w:tab/>
      </w:r>
    </w:p>
    <w:p w:rsidR="00DA799A" w:rsidRPr="00627A44" w:rsidRDefault="00DA799A" w:rsidP="00E36FC7">
      <w:pPr>
        <w:tabs>
          <w:tab w:val="left" w:pos="6499"/>
        </w:tabs>
        <w:spacing w:after="120" w:line="240" w:lineRule="auto"/>
        <w:jc w:val="both"/>
        <w:rPr>
          <w:rFonts w:ascii="Times New Roman" w:hAnsi="Times New Roman"/>
          <w:b/>
          <w:sz w:val="28"/>
          <w:szCs w:val="28"/>
        </w:rPr>
      </w:pPr>
      <w:r w:rsidRPr="00627A44">
        <w:rPr>
          <w:rFonts w:ascii="Times New Roman" w:hAnsi="Times New Roman"/>
          <w:b/>
          <w:sz w:val="28"/>
          <w:szCs w:val="28"/>
        </w:rPr>
        <w:tab/>
      </w:r>
    </w:p>
    <w:p w:rsidR="00DA799A" w:rsidRPr="00E84F72" w:rsidRDefault="00DA799A" w:rsidP="00E36FC7">
      <w:pPr>
        <w:tabs>
          <w:tab w:val="center" w:pos="8059"/>
        </w:tabs>
        <w:spacing w:after="120" w:line="240" w:lineRule="auto"/>
        <w:ind w:left="5760" w:firstLine="720"/>
        <w:rPr>
          <w:rFonts w:ascii="Times New Roman" w:eastAsia="Times New Roman" w:hAnsi="Times New Roman"/>
          <w:sz w:val="26"/>
          <w:szCs w:val="26"/>
        </w:rPr>
      </w:pPr>
      <w:r w:rsidRPr="00E84F72">
        <w:rPr>
          <w:rFonts w:ascii="Times New Roman" w:eastAsia="Times New Roman" w:hAnsi="Times New Roman"/>
          <w:sz w:val="26"/>
          <w:szCs w:val="26"/>
        </w:rPr>
        <w:tab/>
      </w:r>
    </w:p>
    <w:p w:rsidR="00DA799A" w:rsidRPr="00E84F72" w:rsidRDefault="00DA799A" w:rsidP="00E36FC7">
      <w:pPr>
        <w:spacing w:after="120" w:line="240" w:lineRule="auto"/>
        <w:jc w:val="both"/>
        <w:rPr>
          <w:rFonts w:ascii="Times New Roman" w:hAnsi="Times New Roman"/>
        </w:rPr>
      </w:pPr>
    </w:p>
    <w:p w:rsidR="00DA799A" w:rsidRPr="00E84F72" w:rsidRDefault="00DA799A" w:rsidP="00E36FC7">
      <w:pPr>
        <w:spacing w:after="120" w:line="240" w:lineRule="auto"/>
        <w:ind w:left="5760"/>
        <w:rPr>
          <w:rFonts w:ascii="Times New Roman" w:hAnsi="Times New Roman"/>
          <w:b/>
        </w:rPr>
      </w:pPr>
      <w:r w:rsidRPr="00E84F72">
        <w:rPr>
          <w:rFonts w:ascii="Times New Roman" w:hAnsi="Times New Roman"/>
          <w:b/>
        </w:rPr>
        <w:t xml:space="preserve">              </w:t>
      </w:r>
    </w:p>
    <w:p w:rsidR="00DA799A" w:rsidRPr="00E84F72" w:rsidRDefault="00DA799A" w:rsidP="00E36FC7">
      <w:pPr>
        <w:spacing w:after="120" w:line="240" w:lineRule="auto"/>
        <w:ind w:left="5760"/>
        <w:rPr>
          <w:rFonts w:ascii="Times New Roman" w:hAnsi="Times New Roman"/>
          <w:b/>
          <w:sz w:val="26"/>
          <w:szCs w:val="26"/>
        </w:rPr>
      </w:pPr>
      <w:r w:rsidRPr="00E84F72">
        <w:rPr>
          <w:rFonts w:ascii="Times New Roman" w:hAnsi="Times New Roman"/>
          <w:b/>
          <w:sz w:val="26"/>
          <w:szCs w:val="26"/>
        </w:rPr>
        <w:t xml:space="preserve">       </w:t>
      </w:r>
    </w:p>
    <w:p w:rsidR="00DA799A" w:rsidRPr="00E84F72" w:rsidRDefault="00DA799A" w:rsidP="00E36FC7">
      <w:pPr>
        <w:spacing w:after="120" w:line="240" w:lineRule="auto"/>
        <w:rPr>
          <w:rFonts w:ascii="Times New Roman" w:hAnsi="Times New Roman"/>
        </w:rPr>
      </w:pPr>
    </w:p>
    <w:p w:rsidR="00DA799A" w:rsidRPr="00E84F72" w:rsidRDefault="00DA799A" w:rsidP="00E36FC7">
      <w:pPr>
        <w:spacing w:after="120" w:line="240" w:lineRule="auto"/>
        <w:rPr>
          <w:rFonts w:ascii="Times New Roman" w:hAnsi="Times New Roman"/>
        </w:rPr>
      </w:pPr>
    </w:p>
    <w:p w:rsidR="004A16F2" w:rsidRPr="00E84F72" w:rsidRDefault="004A16F2" w:rsidP="00E36FC7">
      <w:pPr>
        <w:spacing w:after="120" w:line="240" w:lineRule="auto"/>
        <w:rPr>
          <w:rFonts w:ascii="Times New Roman" w:hAnsi="Times New Roman"/>
        </w:rPr>
      </w:pPr>
    </w:p>
    <w:sectPr w:rsidR="004A16F2" w:rsidRPr="00E84F72"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9A3" w:rsidRDefault="001539A3" w:rsidP="00E84F72">
      <w:pPr>
        <w:spacing w:after="0" w:line="240" w:lineRule="auto"/>
      </w:pPr>
      <w:r>
        <w:separator/>
      </w:r>
    </w:p>
  </w:endnote>
  <w:endnote w:type="continuationSeparator" w:id="0">
    <w:p w:rsidR="001539A3" w:rsidRDefault="001539A3"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sidR="00050C59">
          <w:rPr>
            <w:rFonts w:ascii="Times New Roman" w:hAnsi="Times New Roman"/>
            <w:noProof/>
          </w:rPr>
          <w:t>1</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9A3" w:rsidRDefault="001539A3" w:rsidP="00E84F72">
      <w:pPr>
        <w:spacing w:after="0" w:line="240" w:lineRule="auto"/>
      </w:pPr>
      <w:r>
        <w:separator/>
      </w:r>
    </w:p>
  </w:footnote>
  <w:footnote w:type="continuationSeparator" w:id="0">
    <w:p w:rsidR="001539A3" w:rsidRDefault="001539A3" w:rsidP="00E8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2">
    <w:nsid w:val="22DC01A3"/>
    <w:multiLevelType w:val="hybridMultilevel"/>
    <w:tmpl w:val="F4BC8224"/>
    <w:lvl w:ilvl="0" w:tplc="E416D34E">
      <w:numFmt w:val="bullet"/>
      <w:lvlText w:val="-"/>
      <w:lvlJc w:val="left"/>
      <w:pPr>
        <w:ind w:left="630"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5F21FD7"/>
    <w:multiLevelType w:val="hybridMultilevel"/>
    <w:tmpl w:val="515C87D2"/>
    <w:lvl w:ilvl="0" w:tplc="33DE4E44">
      <w:numFmt w:val="bullet"/>
      <w:lvlText w:val="+"/>
      <w:lvlJc w:val="left"/>
      <w:pPr>
        <w:ind w:left="1429" w:hanging="360"/>
      </w:pPr>
      <w:rPr>
        <w:rFonts w:ascii="Calibri" w:eastAsiaTheme="minorHAnsi" w:hAnsi="Calibri" w:cs="Times New Roman" w:hint="default"/>
        <w:b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9">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D415C11"/>
    <w:multiLevelType w:val="hybridMultilevel"/>
    <w:tmpl w:val="6EB6AC3E"/>
    <w:lvl w:ilvl="0" w:tplc="33DE4E44">
      <w:numFmt w:val="bullet"/>
      <w:lvlText w:val="+"/>
      <w:lvlJc w:val="left"/>
      <w:pPr>
        <w:ind w:left="810" w:hanging="360"/>
      </w:pPr>
      <w:rPr>
        <w:rFonts w:ascii="Calibri" w:eastAsiaTheme="minorHAnsi" w:hAnsi="Calibri"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13">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11"/>
  </w:num>
  <w:num w:numId="4">
    <w:abstractNumId w:val="12"/>
  </w:num>
  <w:num w:numId="5">
    <w:abstractNumId w:val="0"/>
  </w:num>
  <w:num w:numId="6">
    <w:abstractNumId w:val="1"/>
  </w:num>
  <w:num w:numId="7">
    <w:abstractNumId w:val="7"/>
    <w:lvlOverride w:ilvl="0"/>
    <w:lvlOverride w:ilvl="1">
      <w:startOverride w:val="1"/>
    </w:lvlOverride>
    <w:lvlOverride w:ilvl="2"/>
    <w:lvlOverride w:ilvl="3"/>
    <w:lvlOverride w:ilvl="4"/>
    <w:lvlOverride w:ilvl="5"/>
    <w:lvlOverride w:ilvl="6"/>
    <w:lvlOverride w:ilvl="7"/>
    <w:lvlOverride w:ilvl="8"/>
  </w:num>
  <w:num w:numId="8">
    <w:abstractNumId w:val="7"/>
  </w:num>
  <w:num w:numId="9">
    <w:abstractNumId w:val="4"/>
  </w:num>
  <w:num w:numId="10">
    <w:abstractNumId w:val="3"/>
  </w:num>
  <w:num w:numId="11">
    <w:abstractNumId w:val="9"/>
  </w:num>
  <w:num w:numId="12">
    <w:abstractNumId w:val="8"/>
  </w:num>
  <w:num w:numId="13">
    <w:abstractNumId w:val="2"/>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50C59"/>
    <w:rsid w:val="00060C71"/>
    <w:rsid w:val="000B322D"/>
    <w:rsid w:val="000B3672"/>
    <w:rsid w:val="001539A3"/>
    <w:rsid w:val="00185264"/>
    <w:rsid w:val="001E0F4C"/>
    <w:rsid w:val="002B46C8"/>
    <w:rsid w:val="003639DC"/>
    <w:rsid w:val="00382914"/>
    <w:rsid w:val="003B1087"/>
    <w:rsid w:val="003B1AB9"/>
    <w:rsid w:val="004730CA"/>
    <w:rsid w:val="004A16F2"/>
    <w:rsid w:val="004A4870"/>
    <w:rsid w:val="004B3999"/>
    <w:rsid w:val="004C009B"/>
    <w:rsid w:val="004E5F88"/>
    <w:rsid w:val="0053133D"/>
    <w:rsid w:val="00603E83"/>
    <w:rsid w:val="00627A44"/>
    <w:rsid w:val="00635DA4"/>
    <w:rsid w:val="006F6B5B"/>
    <w:rsid w:val="00745434"/>
    <w:rsid w:val="007960E0"/>
    <w:rsid w:val="007D7EBE"/>
    <w:rsid w:val="007F1ED6"/>
    <w:rsid w:val="00817F7D"/>
    <w:rsid w:val="008C192A"/>
    <w:rsid w:val="009C1812"/>
    <w:rsid w:val="009D06A7"/>
    <w:rsid w:val="00AA2428"/>
    <w:rsid w:val="00AD0605"/>
    <w:rsid w:val="00AD1ECB"/>
    <w:rsid w:val="00B1691E"/>
    <w:rsid w:val="00B63CEE"/>
    <w:rsid w:val="00C007B7"/>
    <w:rsid w:val="00C448F4"/>
    <w:rsid w:val="00C8575C"/>
    <w:rsid w:val="00CA2566"/>
    <w:rsid w:val="00CA6EE8"/>
    <w:rsid w:val="00CF2486"/>
    <w:rsid w:val="00D5556B"/>
    <w:rsid w:val="00D6520C"/>
    <w:rsid w:val="00D7631B"/>
    <w:rsid w:val="00D86316"/>
    <w:rsid w:val="00DA799A"/>
    <w:rsid w:val="00E01C86"/>
    <w:rsid w:val="00E07E91"/>
    <w:rsid w:val="00E36FC7"/>
    <w:rsid w:val="00E84F72"/>
    <w:rsid w:val="00EE44B5"/>
    <w:rsid w:val="00F123D1"/>
    <w:rsid w:val="00F219DA"/>
    <w:rsid w:val="00F3551C"/>
    <w:rsid w:val="00FB3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72808">
      <w:bodyDiv w:val="1"/>
      <w:marLeft w:val="0"/>
      <w:marRight w:val="0"/>
      <w:marTop w:val="0"/>
      <w:marBottom w:val="0"/>
      <w:divBdr>
        <w:top w:val="none" w:sz="0" w:space="0" w:color="auto"/>
        <w:left w:val="none" w:sz="0" w:space="0" w:color="auto"/>
        <w:bottom w:val="none" w:sz="0" w:space="0" w:color="auto"/>
        <w:right w:val="none" w:sz="0" w:space="0" w:color="auto"/>
      </w:divBdr>
    </w:div>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 w:id="18978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7</Pages>
  <Words>2375</Words>
  <Characters>13542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42</cp:revision>
  <cp:lastPrinted>2018-11-15T01:58:00Z</cp:lastPrinted>
  <dcterms:created xsi:type="dcterms:W3CDTF">2018-09-04T00:29:00Z</dcterms:created>
  <dcterms:modified xsi:type="dcterms:W3CDTF">2018-11-15T01:59:00Z</dcterms:modified>
</cp:coreProperties>
</file>